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AC" w:rsidRPr="000F0527" w:rsidRDefault="00BC43AC" w:rsidP="00BC43AC">
      <w:pPr>
        <w:pStyle w:val="a9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BC43AC" w:rsidRPr="000F0527" w:rsidRDefault="00BC43AC" w:rsidP="00BC43A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bookmarkStart w:id="0" w:name="_GoBack"/>
      <w:r w:rsidRPr="000F0527">
        <w:rPr>
          <w:rFonts w:ascii="標楷體" w:hAnsi="標楷體" w:hint="eastAsia"/>
          <w:sz w:val="24"/>
          <w:szCs w:val="24"/>
        </w:rPr>
        <w:t>瘋衣秀(二手衣的時尚伸展台)</w:t>
      </w:r>
      <w:bookmarkEnd w:id="0"/>
    </w:p>
    <w:p w:rsidR="00BC43AC" w:rsidRPr="000F0527" w:rsidRDefault="00BC43AC" w:rsidP="00BC43A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二、活動日期：2016.12.22</w:t>
      </w:r>
    </w:p>
    <w:p w:rsidR="00BC43AC" w:rsidRPr="000F0527" w:rsidRDefault="00BC43AC" w:rsidP="00BC43A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 w:rsidRPr="000F0527">
        <w:rPr>
          <w:rFonts w:ascii="標楷體" w:hAnsi="標楷體"/>
          <w:sz w:val="24"/>
          <w:szCs w:val="24"/>
        </w:rPr>
        <w:t>9:00-12:00</w:t>
      </w:r>
    </w:p>
    <w:p w:rsidR="00BC43AC" w:rsidRPr="000F0527" w:rsidRDefault="00BC43AC" w:rsidP="00BC43AC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四、活動地點：原民院前戶外廣場</w:t>
      </w:r>
    </w:p>
    <w:p w:rsidR="00BC43AC" w:rsidRPr="000F0527" w:rsidRDefault="00BC43AC" w:rsidP="00BC43AC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五、參與人員：行動研究課學生5人、藝設系 韓毓琦老師、基本設計修課學生60人、五味屋工作人員3人</w:t>
      </w:r>
    </w:p>
    <w:p w:rsidR="00BC43AC" w:rsidRPr="000F0527" w:rsidRDefault="00BC43AC" w:rsidP="00BC43AC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各組分別以舞蹈、戲劇、走秀方式展示其改造二手衣的理念與成果，再由授課老師講評與五味屋工作人員進行評審討論，與學生票選最佳人氣獎，最後，頒獎給得獎者，並將改造的衣服與配件捐回五味屋。</w:t>
      </w:r>
    </w:p>
    <w:p w:rsidR="00BC43AC" w:rsidRPr="000F0527" w:rsidRDefault="00BC43AC" w:rsidP="00BC43AC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2"/>
        <w:gridCol w:w="4214"/>
      </w:tblGrid>
      <w:tr w:rsidR="00BC43AC" w:rsidRPr="000F0527" w:rsidTr="00E0142D">
        <w:trPr>
          <w:trHeight w:val="4016"/>
        </w:trPr>
        <w:tc>
          <w:tcPr>
            <w:tcW w:w="5000" w:type="pct"/>
            <w:gridSpan w:val="2"/>
          </w:tcPr>
          <w:p w:rsidR="00BC43AC" w:rsidRPr="000F0527" w:rsidRDefault="00BC43AC" w:rsidP="00E0142D">
            <w:pPr>
              <w:jc w:val="center"/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2E180CDC" wp14:editId="6BB20F1D">
                  <wp:extent cx="5440764" cy="2781300"/>
                  <wp:effectExtent l="0" t="0" r="762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938-2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784" cy="279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3AC" w:rsidRPr="000F0527" w:rsidTr="00E0142D">
        <w:trPr>
          <w:trHeight w:val="602"/>
        </w:trPr>
        <w:tc>
          <w:tcPr>
            <w:tcW w:w="2460" w:type="pct"/>
          </w:tcPr>
          <w:p w:rsidR="00BC43AC" w:rsidRPr="000F0527" w:rsidRDefault="00BC43AC" w:rsidP="00E0142D">
            <w:pPr>
              <w:spacing w:line="360" w:lineRule="auto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0F0527">
              <w:rPr>
                <w:rFonts w:ascii="標楷體" w:eastAsia="標楷體" w:hAnsi="標楷體" w:hint="eastAsia"/>
                <w:noProof/>
                <w:color w:val="A6A6A6" w:themeColor="background1" w:themeShade="A6"/>
              </w:rPr>
              <w:drawing>
                <wp:inline distT="0" distB="0" distL="0" distR="0" wp14:anchorId="28FAB868" wp14:editId="358144C6">
                  <wp:extent cx="2773345" cy="1840772"/>
                  <wp:effectExtent l="0" t="0" r="8255" b="762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553-8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26" cy="18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pct"/>
          </w:tcPr>
          <w:p w:rsidR="00BC43AC" w:rsidRPr="000F0527" w:rsidRDefault="00BC43AC" w:rsidP="00E0142D">
            <w:pPr>
              <w:spacing w:line="360" w:lineRule="auto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0F0527">
              <w:rPr>
                <w:rFonts w:ascii="標楷體" w:eastAsia="標楷體" w:hAnsi="標楷體" w:hint="eastAsia"/>
                <w:noProof/>
                <w:color w:val="A6A6A6" w:themeColor="background1" w:themeShade="A6"/>
              </w:rPr>
              <w:drawing>
                <wp:inline distT="0" distB="0" distL="0" distR="0" wp14:anchorId="3B383559" wp14:editId="766373DE">
                  <wp:extent cx="2876421" cy="1909187"/>
                  <wp:effectExtent l="0" t="0" r="635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920-2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360" cy="191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3AC" w:rsidRPr="000F0527" w:rsidTr="00E0142D">
        <w:trPr>
          <w:trHeight w:val="602"/>
        </w:trPr>
        <w:tc>
          <w:tcPr>
            <w:tcW w:w="5000" w:type="pct"/>
            <w:gridSpan w:val="2"/>
          </w:tcPr>
          <w:p w:rsidR="00BC43AC" w:rsidRPr="000F0527" w:rsidRDefault="00BC43AC" w:rsidP="00E0142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color w:val="A6A6A6" w:themeColor="background1" w:themeShade="A6"/>
              </w:rPr>
            </w:pPr>
            <w:r w:rsidRPr="000F0527">
              <w:rPr>
                <w:rFonts w:ascii="標楷體" w:eastAsia="標楷體" w:hAnsi="標楷體" w:hint="eastAsia"/>
              </w:rPr>
              <w:t>上圖為二手衣改造成果大合影；左下圖為評審講評；右下圖為學生設計報告</w:t>
            </w:r>
          </w:p>
        </w:tc>
      </w:tr>
    </w:tbl>
    <w:p w:rsidR="00432F42" w:rsidRPr="00BC43AC" w:rsidRDefault="00432F42" w:rsidP="00BC43AC"/>
    <w:sectPr w:rsidR="00432F42" w:rsidRPr="00BC43AC" w:rsidSect="00BC43AC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8D" w:rsidRDefault="0030248D" w:rsidP="00A91FFC">
      <w:r>
        <w:separator/>
      </w:r>
    </w:p>
  </w:endnote>
  <w:endnote w:type="continuationSeparator" w:id="0">
    <w:p w:rsidR="0030248D" w:rsidRDefault="0030248D" w:rsidP="00A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8D" w:rsidRDefault="0030248D" w:rsidP="00A91FFC">
      <w:r>
        <w:separator/>
      </w:r>
    </w:p>
  </w:footnote>
  <w:footnote w:type="continuationSeparator" w:id="0">
    <w:p w:rsidR="0030248D" w:rsidRDefault="0030248D" w:rsidP="00A9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CF0"/>
    <w:multiLevelType w:val="hybridMultilevel"/>
    <w:tmpl w:val="E110BF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4"/>
    <w:rsid w:val="00091BEB"/>
    <w:rsid w:val="000D683E"/>
    <w:rsid w:val="000F0527"/>
    <w:rsid w:val="000F0DF0"/>
    <w:rsid w:val="001A1AD3"/>
    <w:rsid w:val="001E0BF4"/>
    <w:rsid w:val="001F0C00"/>
    <w:rsid w:val="00204E87"/>
    <w:rsid w:val="00231B51"/>
    <w:rsid w:val="00264E94"/>
    <w:rsid w:val="00286F5E"/>
    <w:rsid w:val="00290ABB"/>
    <w:rsid w:val="002A3B65"/>
    <w:rsid w:val="002C081F"/>
    <w:rsid w:val="002C1AF3"/>
    <w:rsid w:val="002E311F"/>
    <w:rsid w:val="0030248D"/>
    <w:rsid w:val="0033157D"/>
    <w:rsid w:val="003351C4"/>
    <w:rsid w:val="0035182B"/>
    <w:rsid w:val="00355387"/>
    <w:rsid w:val="003B55E9"/>
    <w:rsid w:val="003D037A"/>
    <w:rsid w:val="003F0BE5"/>
    <w:rsid w:val="00430F5D"/>
    <w:rsid w:val="00431471"/>
    <w:rsid w:val="00432F42"/>
    <w:rsid w:val="00450CAB"/>
    <w:rsid w:val="00454E49"/>
    <w:rsid w:val="00473820"/>
    <w:rsid w:val="004C21B6"/>
    <w:rsid w:val="00505243"/>
    <w:rsid w:val="005148BE"/>
    <w:rsid w:val="00573B77"/>
    <w:rsid w:val="005A08C2"/>
    <w:rsid w:val="00600926"/>
    <w:rsid w:val="00615101"/>
    <w:rsid w:val="00660FB2"/>
    <w:rsid w:val="0071535B"/>
    <w:rsid w:val="0073026D"/>
    <w:rsid w:val="00785721"/>
    <w:rsid w:val="007E1236"/>
    <w:rsid w:val="007E4CC2"/>
    <w:rsid w:val="007F5AA1"/>
    <w:rsid w:val="007F6974"/>
    <w:rsid w:val="00844A3C"/>
    <w:rsid w:val="008C4D73"/>
    <w:rsid w:val="008E3DB0"/>
    <w:rsid w:val="00945DA9"/>
    <w:rsid w:val="009520DB"/>
    <w:rsid w:val="009F31F2"/>
    <w:rsid w:val="00A0715B"/>
    <w:rsid w:val="00A274A5"/>
    <w:rsid w:val="00A3060D"/>
    <w:rsid w:val="00A60F2B"/>
    <w:rsid w:val="00A616FB"/>
    <w:rsid w:val="00A91FFC"/>
    <w:rsid w:val="00A94939"/>
    <w:rsid w:val="00AA6B95"/>
    <w:rsid w:val="00B16041"/>
    <w:rsid w:val="00B501B4"/>
    <w:rsid w:val="00B54CBC"/>
    <w:rsid w:val="00B820B0"/>
    <w:rsid w:val="00BA01B2"/>
    <w:rsid w:val="00BC43AC"/>
    <w:rsid w:val="00C4637E"/>
    <w:rsid w:val="00C70757"/>
    <w:rsid w:val="00C74089"/>
    <w:rsid w:val="00CB4F97"/>
    <w:rsid w:val="00CE351B"/>
    <w:rsid w:val="00CF455C"/>
    <w:rsid w:val="00D02A5E"/>
    <w:rsid w:val="00D3014E"/>
    <w:rsid w:val="00D364BD"/>
    <w:rsid w:val="00D44ADB"/>
    <w:rsid w:val="00D738DB"/>
    <w:rsid w:val="00D90F99"/>
    <w:rsid w:val="00D95815"/>
    <w:rsid w:val="00DD4494"/>
    <w:rsid w:val="00E53068"/>
    <w:rsid w:val="00E65DE7"/>
    <w:rsid w:val="00E85F1A"/>
    <w:rsid w:val="00EF7A47"/>
    <w:rsid w:val="00F10EBA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B43A6-C16E-4ACB-ABE0-BD0253D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95815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052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0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0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FFC"/>
    <w:rPr>
      <w:sz w:val="20"/>
      <w:szCs w:val="20"/>
    </w:rPr>
  </w:style>
  <w:style w:type="paragraph" w:styleId="a8">
    <w:name w:val="List Paragraph"/>
    <w:basedOn w:val="a"/>
    <w:uiPriority w:val="34"/>
    <w:qFormat/>
    <w:rsid w:val="004C21B6"/>
    <w:pPr>
      <w:ind w:leftChars="200" w:left="480"/>
    </w:pPr>
  </w:style>
  <w:style w:type="character" w:customStyle="1" w:styleId="10">
    <w:name w:val="標題 1 字元"/>
    <w:basedOn w:val="a0"/>
    <w:link w:val="1"/>
    <w:rsid w:val="00D95815"/>
    <w:rPr>
      <w:rFonts w:ascii="Times New Roman" w:eastAsia="標楷體" w:hAnsi="Arial" w:cs="Times New Roman"/>
      <w:kern w:val="52"/>
      <w:sz w:val="28"/>
      <w:szCs w:val="20"/>
    </w:rPr>
  </w:style>
  <w:style w:type="paragraph" w:styleId="a9">
    <w:name w:val="Subtitle"/>
    <w:basedOn w:val="a"/>
    <w:next w:val="a"/>
    <w:link w:val="aa"/>
    <w:qFormat/>
    <w:rsid w:val="00D9581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rsid w:val="00D95815"/>
    <w:rPr>
      <w:rFonts w:asciiTheme="majorHAnsi" w:eastAsia="新細明體" w:hAnsiTheme="majorHAnsi" w:cstheme="majorBidi"/>
      <w:i/>
      <w:iCs/>
      <w:szCs w:val="24"/>
    </w:rPr>
  </w:style>
  <w:style w:type="paragraph" w:customStyle="1" w:styleId="Default">
    <w:name w:val="Default"/>
    <w:rsid w:val="00A949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F052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ighlightnode">
    <w:name w:val="highlightnode"/>
    <w:basedOn w:val="a0"/>
    <w:rsid w:val="00844A3C"/>
  </w:style>
  <w:style w:type="character" w:customStyle="1" w:styleId="apple-converted-space">
    <w:name w:val="apple-converted-space"/>
    <w:basedOn w:val="a0"/>
    <w:rsid w:val="00945DA9"/>
  </w:style>
  <w:style w:type="character" w:styleId="ab">
    <w:name w:val="annotation reference"/>
    <w:basedOn w:val="a0"/>
    <w:uiPriority w:val="99"/>
    <w:semiHidden/>
    <w:unhideWhenUsed/>
    <w:rsid w:val="00432F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F42"/>
  </w:style>
  <w:style w:type="character" w:customStyle="1" w:styleId="ad">
    <w:name w:val="註解文字 字元"/>
    <w:basedOn w:val="a0"/>
    <w:link w:val="ac"/>
    <w:uiPriority w:val="99"/>
    <w:semiHidden/>
    <w:rsid w:val="00432F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2F4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32F4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1F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4251-4896-4D58-8369-24292B4F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孫若瓅</cp:lastModifiedBy>
  <cp:revision>2</cp:revision>
  <dcterms:created xsi:type="dcterms:W3CDTF">2017-03-27T06:20:00Z</dcterms:created>
  <dcterms:modified xsi:type="dcterms:W3CDTF">2017-03-27T06:20:00Z</dcterms:modified>
</cp:coreProperties>
</file>