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236" w:rsidRPr="000F0527" w:rsidRDefault="007E1236" w:rsidP="007E1236">
      <w:pPr>
        <w:pStyle w:val="a9"/>
        <w:rPr>
          <w:rFonts w:ascii="標楷體" w:eastAsia="標楷體" w:hAnsi="標楷體" w:cs="Times New Roman"/>
          <w:b/>
          <w:i w:val="0"/>
          <w:sz w:val="28"/>
          <w:szCs w:val="28"/>
          <w:u w:val="single"/>
        </w:rPr>
      </w:pPr>
      <w:r w:rsidRPr="000F0527">
        <w:rPr>
          <w:rFonts w:ascii="標楷體" w:eastAsia="標楷體" w:hAnsi="標楷體" w:cs="Times New Roman"/>
          <w:b/>
          <w:i w:val="0"/>
          <w:sz w:val="28"/>
          <w:szCs w:val="28"/>
          <w:u w:val="single"/>
        </w:rPr>
        <w:t>105年度</w:t>
      </w:r>
      <w:r w:rsidRPr="000F0527">
        <w:rPr>
          <w:rFonts w:ascii="標楷體" w:eastAsia="標楷體" w:hAnsi="標楷體" w:cs="Times New Roman" w:hint="eastAsia"/>
          <w:b/>
          <w:i w:val="0"/>
          <w:sz w:val="28"/>
          <w:szCs w:val="28"/>
          <w:u w:val="single"/>
        </w:rPr>
        <w:t xml:space="preserve"> </w:t>
      </w:r>
      <w:r w:rsidRPr="000F0527">
        <w:rPr>
          <w:rFonts w:ascii="標楷體" w:eastAsia="標楷體" w:hAnsi="標楷體" w:cs="Times New Roman"/>
          <w:b/>
          <w:i w:val="0"/>
          <w:sz w:val="28"/>
          <w:szCs w:val="28"/>
          <w:u w:val="single"/>
        </w:rPr>
        <w:t xml:space="preserve">無邊界大學推動計劃 </w:t>
      </w:r>
      <w:r w:rsidRPr="000F0527">
        <w:rPr>
          <w:rFonts w:ascii="標楷體" w:eastAsia="標楷體" w:hAnsi="標楷體" w:cs="Times New Roman" w:hint="eastAsia"/>
          <w:b/>
          <w:i w:val="0"/>
          <w:sz w:val="28"/>
          <w:szCs w:val="28"/>
          <w:u w:val="single"/>
        </w:rPr>
        <w:t>活動花絮</w:t>
      </w:r>
    </w:p>
    <w:p w:rsidR="007E1236" w:rsidRPr="000F0527" w:rsidRDefault="007E1236" w:rsidP="007E1236">
      <w:pPr>
        <w:pStyle w:val="1"/>
        <w:spacing w:before="180"/>
        <w:rPr>
          <w:rFonts w:ascii="標楷體" w:hAnsi="標楷體"/>
          <w:sz w:val="24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一、活動名稱：</w:t>
      </w:r>
      <w:bookmarkStart w:id="0" w:name="_GoBack"/>
      <w:r w:rsidRPr="000F0527">
        <w:rPr>
          <w:rFonts w:ascii="標楷體" w:hAnsi="標楷體" w:hint="eastAsia"/>
          <w:sz w:val="24"/>
          <w:szCs w:val="24"/>
        </w:rPr>
        <w:t>自主學習經驗探索-從南華認輔經驗中得到學習回饋</w:t>
      </w:r>
      <w:bookmarkEnd w:id="0"/>
    </w:p>
    <w:p w:rsidR="007E1236" w:rsidRPr="000F0527" w:rsidRDefault="007E1236" w:rsidP="007E1236">
      <w:pPr>
        <w:pStyle w:val="1"/>
        <w:spacing w:before="180"/>
        <w:rPr>
          <w:rFonts w:ascii="標楷體" w:hAnsi="標楷體"/>
          <w:sz w:val="24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二、活動日期：2016.</w:t>
      </w:r>
      <w:r w:rsidRPr="000F0527">
        <w:rPr>
          <w:rFonts w:ascii="標楷體" w:hAnsi="標楷體"/>
          <w:sz w:val="24"/>
          <w:szCs w:val="24"/>
        </w:rPr>
        <w:t>1</w:t>
      </w:r>
      <w:r w:rsidRPr="000F0527">
        <w:rPr>
          <w:rFonts w:ascii="標楷體" w:hAnsi="標楷體" w:hint="eastAsia"/>
          <w:sz w:val="24"/>
          <w:szCs w:val="24"/>
        </w:rPr>
        <w:t>2.03</w:t>
      </w:r>
    </w:p>
    <w:p w:rsidR="007E1236" w:rsidRPr="000F0527" w:rsidRDefault="007E1236" w:rsidP="007E1236">
      <w:pPr>
        <w:pStyle w:val="1"/>
        <w:spacing w:before="180"/>
        <w:rPr>
          <w:rFonts w:ascii="標楷體" w:hAnsi="標楷體"/>
          <w:sz w:val="24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三、活動時間：</w:t>
      </w:r>
      <w:r w:rsidRPr="000F0527">
        <w:rPr>
          <w:rFonts w:ascii="標楷體" w:hAnsi="標楷體"/>
          <w:sz w:val="24"/>
          <w:szCs w:val="24"/>
        </w:rPr>
        <w:t>9:00-17:00</w:t>
      </w:r>
    </w:p>
    <w:p w:rsidR="007E1236" w:rsidRPr="000F0527" w:rsidRDefault="007E1236" w:rsidP="007E1236">
      <w:pPr>
        <w:pStyle w:val="1"/>
        <w:spacing w:before="180"/>
        <w:rPr>
          <w:rFonts w:ascii="標楷體" w:hAnsi="標楷體"/>
          <w:sz w:val="24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四、活動地點：多容館二樓 諮商小築</w:t>
      </w:r>
    </w:p>
    <w:p w:rsidR="007E1236" w:rsidRPr="000F0527" w:rsidRDefault="007E1236" w:rsidP="007E1236">
      <w:pPr>
        <w:pStyle w:val="1"/>
        <w:spacing w:before="180"/>
        <w:ind w:left="2"/>
        <w:rPr>
          <w:rFonts w:ascii="標楷體" w:hAnsi="標楷體"/>
          <w:sz w:val="24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五、參與人員：王思涵、丁乙萱、余芷瑜、林晴姿、紀蕙如、胡玳瑜、余方、鄧筑霞、姜庭宇、江岱錦、洪肇陽、林易謙、謝昇恩、簡昀生、陳俊霖、吳憶萱、陳怡禎、陳郁文、楊惇容、蕭惠群、葉秉憲、郭潔蓮</w:t>
      </w:r>
    </w:p>
    <w:p w:rsidR="007E1236" w:rsidRPr="000F0527" w:rsidRDefault="007E1236" w:rsidP="007E1236">
      <w:pPr>
        <w:pStyle w:val="1"/>
        <w:spacing w:before="180"/>
        <w:ind w:left="2"/>
        <w:rPr>
          <w:rFonts w:ascii="標楷體" w:hAnsi="標楷體"/>
          <w:sz w:val="24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六、活動內容：藉由玩、創造的方式，使學生關注當下自身狀態，回饋南華認輔學習經驗，將各個認輔過程的學習經驗重新認識與理解，破解既有的固化學習模組，讓「我」、「我的特點」、「環境」、「關係」這個元素被看見且具象化，覺察自己所需要的事物，最後整合為可以被提取的經驗或是一種新眼光。</w:t>
      </w:r>
    </w:p>
    <w:p w:rsidR="007E1236" w:rsidRPr="000F0527" w:rsidRDefault="007E1236" w:rsidP="007E1236">
      <w:pPr>
        <w:pStyle w:val="1"/>
        <w:spacing w:before="180"/>
        <w:ind w:left="2"/>
        <w:rPr>
          <w:rFonts w:ascii="標楷體" w:hAnsi="標楷體"/>
          <w:b/>
        </w:rPr>
      </w:pPr>
      <w:r w:rsidRPr="000F0527">
        <w:rPr>
          <w:rFonts w:ascii="標楷體" w:hAnsi="標楷體" w:hint="eastAsia"/>
          <w:sz w:val="24"/>
          <w:szCs w:val="24"/>
        </w:rPr>
        <w:t>七、活動照片：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148"/>
        <w:gridCol w:w="4148"/>
      </w:tblGrid>
      <w:tr w:rsidR="007E1236" w:rsidRPr="000F0527" w:rsidTr="00E0142D">
        <w:trPr>
          <w:trHeight w:val="3246"/>
        </w:trPr>
        <w:tc>
          <w:tcPr>
            <w:tcW w:w="2500" w:type="pct"/>
          </w:tcPr>
          <w:p w:rsidR="007E1236" w:rsidRPr="000F0527" w:rsidRDefault="007E1236" w:rsidP="00E0142D">
            <w:pPr>
              <w:rPr>
                <w:rFonts w:ascii="標楷體" w:eastAsia="標楷體" w:hAnsi="標楷體"/>
                <w:noProof/>
              </w:rPr>
            </w:pPr>
            <w:r w:rsidRPr="000F0527">
              <w:rPr>
                <w:rFonts w:ascii="標楷體" w:eastAsia="標楷體" w:hAnsi="標楷體"/>
                <w:noProof/>
              </w:rPr>
              <w:drawing>
                <wp:inline distT="0" distB="0" distL="0" distR="0" wp14:anchorId="4BE2BEBE" wp14:editId="54BC57E3">
                  <wp:extent cx="2700000" cy="2025161"/>
                  <wp:effectExtent l="0" t="0" r="5715" b="0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280991_10211467658195010_1810169526_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2025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7E1236" w:rsidRPr="000F0527" w:rsidRDefault="007E1236" w:rsidP="00E0142D">
            <w:pPr>
              <w:rPr>
                <w:rFonts w:ascii="標楷體" w:eastAsia="標楷體" w:hAnsi="標楷體"/>
                <w:noProof/>
              </w:rPr>
            </w:pPr>
            <w:r w:rsidRPr="000F0527">
              <w:rPr>
                <w:rFonts w:ascii="標楷體" w:eastAsia="標楷體" w:hAnsi="標楷體"/>
                <w:noProof/>
              </w:rPr>
              <w:drawing>
                <wp:inline distT="0" distB="0" distL="0" distR="0" wp14:anchorId="588489A3" wp14:editId="6FA11AD0">
                  <wp:extent cx="2700000" cy="2025162"/>
                  <wp:effectExtent l="0" t="0" r="5715" b="0"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5281806_10211467641354589_2021986227_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2025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236" w:rsidRPr="000F0527" w:rsidTr="00E0142D">
        <w:trPr>
          <w:trHeight w:val="3302"/>
        </w:trPr>
        <w:tc>
          <w:tcPr>
            <w:tcW w:w="2500" w:type="pct"/>
          </w:tcPr>
          <w:p w:rsidR="007E1236" w:rsidRPr="000F0527" w:rsidRDefault="007E1236" w:rsidP="00E0142D">
            <w:pPr>
              <w:rPr>
                <w:rFonts w:ascii="標楷體" w:eastAsia="標楷體" w:hAnsi="標楷體"/>
              </w:rPr>
            </w:pPr>
            <w:r w:rsidRPr="000F0527">
              <w:rPr>
                <w:rFonts w:ascii="標楷體" w:eastAsia="標楷體" w:hAnsi="標楷體"/>
                <w:noProof/>
              </w:rPr>
              <w:drawing>
                <wp:inline distT="0" distB="0" distL="0" distR="0" wp14:anchorId="128E8D49" wp14:editId="01CED668">
                  <wp:extent cx="2700000" cy="2025163"/>
                  <wp:effectExtent l="0" t="0" r="5715" b="0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5300734_10211467648874777_798137102_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2025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7E1236" w:rsidRPr="000F0527" w:rsidRDefault="007E1236" w:rsidP="00E0142D">
            <w:pPr>
              <w:rPr>
                <w:rFonts w:ascii="標楷體" w:eastAsia="標楷體" w:hAnsi="標楷體"/>
              </w:rPr>
            </w:pPr>
            <w:r w:rsidRPr="000F0527">
              <w:rPr>
                <w:rFonts w:ascii="標楷體" w:eastAsia="標楷體" w:hAnsi="標楷體"/>
                <w:noProof/>
              </w:rPr>
              <w:drawing>
                <wp:inline distT="0" distB="0" distL="0" distR="0" wp14:anchorId="7703FFB0" wp14:editId="6F74EDB6">
                  <wp:extent cx="2700000" cy="2025162"/>
                  <wp:effectExtent l="0" t="0" r="5715" b="0"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5310487_10211467647314738_1156826995_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2025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236" w:rsidRPr="000F0527" w:rsidTr="00E0142D">
        <w:trPr>
          <w:trHeight w:val="602"/>
        </w:trPr>
        <w:tc>
          <w:tcPr>
            <w:tcW w:w="5000" w:type="pct"/>
            <w:gridSpan w:val="2"/>
          </w:tcPr>
          <w:p w:rsidR="007E1236" w:rsidRPr="000F0527" w:rsidRDefault="007E1236" w:rsidP="00E0142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F0527">
              <w:rPr>
                <w:rFonts w:ascii="標楷體" w:eastAsia="標楷體" w:hAnsi="標楷體" w:hint="eastAsia"/>
              </w:rPr>
              <w:t>由左至右，由上至下依序為講師活動帶領、小組活動、小組討論、總討論</w:t>
            </w:r>
          </w:p>
        </w:tc>
      </w:tr>
    </w:tbl>
    <w:p w:rsidR="00432F42" w:rsidRPr="007E1236" w:rsidRDefault="00432F42" w:rsidP="007E1236"/>
    <w:sectPr w:rsidR="00432F42" w:rsidRPr="007E12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3C8" w:rsidRDefault="00A943C8" w:rsidP="00A91FFC">
      <w:r>
        <w:separator/>
      </w:r>
    </w:p>
  </w:endnote>
  <w:endnote w:type="continuationSeparator" w:id="0">
    <w:p w:rsidR="00A943C8" w:rsidRDefault="00A943C8" w:rsidP="00A9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3C8" w:rsidRDefault="00A943C8" w:rsidP="00A91FFC">
      <w:r>
        <w:separator/>
      </w:r>
    </w:p>
  </w:footnote>
  <w:footnote w:type="continuationSeparator" w:id="0">
    <w:p w:rsidR="00A943C8" w:rsidRDefault="00A943C8" w:rsidP="00A91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46CF0"/>
    <w:multiLevelType w:val="hybridMultilevel"/>
    <w:tmpl w:val="E110BF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F4"/>
    <w:rsid w:val="00091BEB"/>
    <w:rsid w:val="000D683E"/>
    <w:rsid w:val="000F0527"/>
    <w:rsid w:val="000F0DF0"/>
    <w:rsid w:val="001A1AD3"/>
    <w:rsid w:val="001E0BF4"/>
    <w:rsid w:val="001F0C00"/>
    <w:rsid w:val="00204E87"/>
    <w:rsid w:val="00231B51"/>
    <w:rsid w:val="00264E94"/>
    <w:rsid w:val="00286F5E"/>
    <w:rsid w:val="00290ABB"/>
    <w:rsid w:val="002A3B65"/>
    <w:rsid w:val="002C081F"/>
    <w:rsid w:val="002C1AF3"/>
    <w:rsid w:val="002E311F"/>
    <w:rsid w:val="0033157D"/>
    <w:rsid w:val="003351C4"/>
    <w:rsid w:val="0035182B"/>
    <w:rsid w:val="00355387"/>
    <w:rsid w:val="003B55E9"/>
    <w:rsid w:val="003D037A"/>
    <w:rsid w:val="003F0BE5"/>
    <w:rsid w:val="00430F5D"/>
    <w:rsid w:val="00431471"/>
    <w:rsid w:val="00432F42"/>
    <w:rsid w:val="00450CAB"/>
    <w:rsid w:val="00454E49"/>
    <w:rsid w:val="00473820"/>
    <w:rsid w:val="004C21B6"/>
    <w:rsid w:val="00505243"/>
    <w:rsid w:val="005148BE"/>
    <w:rsid w:val="00573B77"/>
    <w:rsid w:val="005A08C2"/>
    <w:rsid w:val="00600926"/>
    <w:rsid w:val="00615101"/>
    <w:rsid w:val="00660FB2"/>
    <w:rsid w:val="0071535B"/>
    <w:rsid w:val="0073026D"/>
    <w:rsid w:val="00785721"/>
    <w:rsid w:val="007E1236"/>
    <w:rsid w:val="007E4CC2"/>
    <w:rsid w:val="007F5AA1"/>
    <w:rsid w:val="007F6974"/>
    <w:rsid w:val="00844A3C"/>
    <w:rsid w:val="008C4D73"/>
    <w:rsid w:val="008E3DB0"/>
    <w:rsid w:val="00945DA9"/>
    <w:rsid w:val="009520DB"/>
    <w:rsid w:val="009F31F2"/>
    <w:rsid w:val="00A0715B"/>
    <w:rsid w:val="00A274A5"/>
    <w:rsid w:val="00A3060D"/>
    <w:rsid w:val="00A60F2B"/>
    <w:rsid w:val="00A616FB"/>
    <w:rsid w:val="00A91FFC"/>
    <w:rsid w:val="00A943C8"/>
    <w:rsid w:val="00A94939"/>
    <w:rsid w:val="00AA6B95"/>
    <w:rsid w:val="00B16041"/>
    <w:rsid w:val="00B501B4"/>
    <w:rsid w:val="00B54CBC"/>
    <w:rsid w:val="00B820B0"/>
    <w:rsid w:val="00BA01B2"/>
    <w:rsid w:val="00C4637E"/>
    <w:rsid w:val="00C70757"/>
    <w:rsid w:val="00C74089"/>
    <w:rsid w:val="00CB4F97"/>
    <w:rsid w:val="00CE351B"/>
    <w:rsid w:val="00CF455C"/>
    <w:rsid w:val="00D02A5E"/>
    <w:rsid w:val="00D3014E"/>
    <w:rsid w:val="00D364BD"/>
    <w:rsid w:val="00D44ADB"/>
    <w:rsid w:val="00D738DB"/>
    <w:rsid w:val="00D90F99"/>
    <w:rsid w:val="00D95815"/>
    <w:rsid w:val="00DD4494"/>
    <w:rsid w:val="00E53068"/>
    <w:rsid w:val="00E65DE7"/>
    <w:rsid w:val="00E85F1A"/>
    <w:rsid w:val="00EF7A47"/>
    <w:rsid w:val="00F10EBA"/>
    <w:rsid w:val="00F7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6B43A6-C16E-4ACB-ABE0-BD0253D7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D95815"/>
    <w:pPr>
      <w:keepNext/>
      <w:snapToGrid w:val="0"/>
      <w:spacing w:beforeLines="50" w:after="120"/>
      <w:jc w:val="both"/>
      <w:outlineLvl w:val="0"/>
    </w:pPr>
    <w:rPr>
      <w:rFonts w:ascii="Times New Roman" w:eastAsia="標楷體" w:hAnsi="Arial" w:cs="Times New Roman"/>
      <w:kern w:val="52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F052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E0B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60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1F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1FF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1F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1FFC"/>
    <w:rPr>
      <w:sz w:val="20"/>
      <w:szCs w:val="20"/>
    </w:rPr>
  </w:style>
  <w:style w:type="paragraph" w:styleId="a8">
    <w:name w:val="List Paragraph"/>
    <w:basedOn w:val="a"/>
    <w:uiPriority w:val="34"/>
    <w:qFormat/>
    <w:rsid w:val="004C21B6"/>
    <w:pPr>
      <w:ind w:leftChars="200" w:left="480"/>
    </w:pPr>
  </w:style>
  <w:style w:type="character" w:customStyle="1" w:styleId="10">
    <w:name w:val="標題 1 字元"/>
    <w:basedOn w:val="a0"/>
    <w:link w:val="1"/>
    <w:rsid w:val="00D95815"/>
    <w:rPr>
      <w:rFonts w:ascii="Times New Roman" w:eastAsia="標楷體" w:hAnsi="Arial" w:cs="Times New Roman"/>
      <w:kern w:val="52"/>
      <w:sz w:val="28"/>
      <w:szCs w:val="20"/>
    </w:rPr>
  </w:style>
  <w:style w:type="paragraph" w:styleId="a9">
    <w:name w:val="Subtitle"/>
    <w:basedOn w:val="a"/>
    <w:next w:val="a"/>
    <w:link w:val="aa"/>
    <w:qFormat/>
    <w:rsid w:val="00D95815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a">
    <w:name w:val="副標題 字元"/>
    <w:basedOn w:val="a0"/>
    <w:link w:val="a9"/>
    <w:rsid w:val="00D95815"/>
    <w:rPr>
      <w:rFonts w:asciiTheme="majorHAnsi" w:eastAsia="新細明體" w:hAnsiTheme="majorHAnsi" w:cstheme="majorBidi"/>
      <w:i/>
      <w:iCs/>
      <w:szCs w:val="24"/>
    </w:rPr>
  </w:style>
  <w:style w:type="paragraph" w:customStyle="1" w:styleId="Default">
    <w:name w:val="Default"/>
    <w:rsid w:val="00A9493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0F0527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highlightnode">
    <w:name w:val="highlightnode"/>
    <w:basedOn w:val="a0"/>
    <w:rsid w:val="00844A3C"/>
  </w:style>
  <w:style w:type="character" w:customStyle="1" w:styleId="apple-converted-space">
    <w:name w:val="apple-converted-space"/>
    <w:basedOn w:val="a0"/>
    <w:rsid w:val="00945DA9"/>
  </w:style>
  <w:style w:type="character" w:styleId="ab">
    <w:name w:val="annotation reference"/>
    <w:basedOn w:val="a0"/>
    <w:uiPriority w:val="99"/>
    <w:semiHidden/>
    <w:unhideWhenUsed/>
    <w:rsid w:val="00432F4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32F42"/>
  </w:style>
  <w:style w:type="character" w:customStyle="1" w:styleId="ad">
    <w:name w:val="註解文字 字元"/>
    <w:basedOn w:val="a0"/>
    <w:link w:val="ac"/>
    <w:uiPriority w:val="99"/>
    <w:semiHidden/>
    <w:rsid w:val="00432F42"/>
  </w:style>
  <w:style w:type="paragraph" w:styleId="ae">
    <w:name w:val="annotation subject"/>
    <w:basedOn w:val="ac"/>
    <w:next w:val="ac"/>
    <w:link w:val="af"/>
    <w:uiPriority w:val="99"/>
    <w:semiHidden/>
    <w:unhideWhenUsed/>
    <w:rsid w:val="00432F4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432F42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43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43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xposedshow">
    <w:name w:val="text_exposed_show"/>
    <w:basedOn w:val="a0"/>
    <w:rsid w:val="001F0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3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29FD7-FC2E-406B-9921-C60BED6B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孫若瓅</cp:lastModifiedBy>
  <cp:revision>2</cp:revision>
  <dcterms:created xsi:type="dcterms:W3CDTF">2017-03-27T06:19:00Z</dcterms:created>
  <dcterms:modified xsi:type="dcterms:W3CDTF">2017-03-27T06:19:00Z</dcterms:modified>
</cp:coreProperties>
</file>