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FEAAE" w14:textId="77777777" w:rsidR="00201A38" w:rsidRDefault="00201A38" w:rsidP="00201A38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3141DDF" wp14:editId="05CAADC9">
            <wp:simplePos x="0" y="0"/>
            <wp:positionH relativeFrom="column">
              <wp:posOffset>1686600</wp:posOffset>
            </wp:positionH>
            <wp:positionV relativeFrom="paragraph">
              <wp:posOffset>-36000</wp:posOffset>
            </wp:positionV>
            <wp:extent cx="2400300" cy="457200"/>
            <wp:effectExtent l="0" t="0" r="0" b="0"/>
            <wp:wrapNone/>
            <wp:docPr id="1" name="圖片 1" descr="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AEB74" w14:textId="77777777" w:rsidR="00201A38" w:rsidRPr="00BA7433" w:rsidRDefault="00BA7433" w:rsidP="00342C62">
      <w:pPr>
        <w:pStyle w:val="ab"/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</w:pPr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105</w:t>
      </w:r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年度</w:t>
      </w:r>
      <w:r w:rsidR="00565E4D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 xml:space="preserve"> 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無邊界大學推動計劃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 xml:space="preserve"> </w:t>
      </w:r>
      <w:r w:rsidR="0039468A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>活動花絮</w:t>
      </w:r>
    </w:p>
    <w:p w14:paraId="74379D99" w14:textId="50B4BFCC" w:rsidR="004B79FF" w:rsidRPr="004B79FF" w:rsidRDefault="00E71752" w:rsidP="00D90DCD">
      <w:pPr>
        <w:pStyle w:val="1"/>
        <w:spacing w:before="180"/>
      </w:pPr>
      <w:r>
        <w:rPr>
          <w:rFonts w:hint="eastAsia"/>
        </w:rPr>
        <w:t>一、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名稱：</w:t>
      </w:r>
      <w:r w:rsidR="00D90DCD">
        <w:br/>
      </w:r>
      <w:r w:rsidR="00D90DCD">
        <w:rPr>
          <w:rFonts w:hint="eastAsia"/>
        </w:rPr>
        <w:t xml:space="preserve">　　</w:t>
      </w:r>
      <w:r w:rsidR="00101876">
        <w:rPr>
          <w:rFonts w:hint="eastAsia"/>
        </w:rPr>
        <w:t>增進系統合作能力工作坊</w:t>
      </w:r>
    </w:p>
    <w:p w14:paraId="14A5FC55" w14:textId="25CA228C" w:rsidR="00201A38" w:rsidRPr="00FC1756" w:rsidRDefault="00E71752" w:rsidP="00E71752">
      <w:pPr>
        <w:pStyle w:val="1"/>
        <w:spacing w:before="180"/>
      </w:pPr>
      <w:r>
        <w:rPr>
          <w:rFonts w:hint="eastAsia"/>
        </w:rPr>
        <w:t>二、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日期：</w:t>
      </w:r>
      <w:r w:rsidR="006A1429">
        <w:rPr>
          <w:rFonts w:hint="eastAsia"/>
        </w:rPr>
        <w:t>10</w:t>
      </w:r>
      <w:r w:rsidR="006A1429">
        <w:t>6/</w:t>
      </w:r>
      <w:r w:rsidR="00101876">
        <w:t>04/29</w:t>
      </w:r>
    </w:p>
    <w:p w14:paraId="3ECE0532" w14:textId="133620F0" w:rsidR="00201A38" w:rsidRPr="00FC1756" w:rsidRDefault="00E71752" w:rsidP="00E71752">
      <w:pPr>
        <w:pStyle w:val="1"/>
        <w:spacing w:before="180"/>
      </w:pPr>
      <w:r>
        <w:rPr>
          <w:rFonts w:hint="eastAsia"/>
        </w:rPr>
        <w:t>三、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時間：</w:t>
      </w:r>
      <w:r w:rsidR="00101876">
        <w:rPr>
          <w:rFonts w:hint="eastAsia"/>
        </w:rPr>
        <w:t>10</w:t>
      </w:r>
      <w:r w:rsidR="00D90DCD">
        <w:rPr>
          <w:rFonts w:hint="eastAsia"/>
        </w:rPr>
        <w:t>：</w:t>
      </w:r>
      <w:r w:rsidR="00101876">
        <w:t>30</w:t>
      </w:r>
      <w:r w:rsidR="00101876">
        <w:rPr>
          <w:rFonts w:hint="eastAsia"/>
        </w:rPr>
        <w:t>~17</w:t>
      </w:r>
      <w:r w:rsidR="00D90DCD">
        <w:rPr>
          <w:rFonts w:hint="eastAsia"/>
        </w:rPr>
        <w:t>：</w:t>
      </w:r>
      <w:r w:rsidR="00101876">
        <w:rPr>
          <w:rFonts w:hint="eastAsia"/>
        </w:rPr>
        <w:t>30</w:t>
      </w:r>
    </w:p>
    <w:p w14:paraId="00AA3179" w14:textId="1FA253C5" w:rsidR="00201A38" w:rsidRPr="00FC1756" w:rsidRDefault="00E71752" w:rsidP="00E71752">
      <w:pPr>
        <w:pStyle w:val="1"/>
        <w:spacing w:before="180"/>
      </w:pPr>
      <w:r>
        <w:rPr>
          <w:rFonts w:hint="eastAsia"/>
        </w:rPr>
        <w:t>四、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地點：</w:t>
      </w:r>
      <w:r w:rsidR="0027667D">
        <w:rPr>
          <w:rFonts w:hint="eastAsia"/>
        </w:rPr>
        <w:t>人社二館</w:t>
      </w:r>
      <w:r w:rsidR="00101876">
        <w:t>B2</w:t>
      </w:r>
      <w:r w:rsidR="0027667D">
        <w:t>01</w:t>
      </w:r>
    </w:p>
    <w:p w14:paraId="32728BC2" w14:textId="77777777" w:rsidR="00D351E6" w:rsidRDefault="00E71752" w:rsidP="00101876">
      <w:pPr>
        <w:pStyle w:val="1"/>
        <w:spacing w:before="180"/>
        <w:ind w:left="2400" w:hangingChars="857" w:hanging="2400"/>
        <w:rPr>
          <w:rFonts w:hint="eastAsia"/>
        </w:rPr>
      </w:pPr>
      <w:r>
        <w:rPr>
          <w:rFonts w:hint="eastAsia"/>
        </w:rPr>
        <w:t>五、</w:t>
      </w:r>
      <w:r w:rsidR="007E4184">
        <w:rPr>
          <w:rFonts w:hint="eastAsia"/>
        </w:rPr>
        <w:t>參與</w:t>
      </w:r>
      <w:r w:rsidR="00201A38" w:rsidRPr="00FC1756">
        <w:rPr>
          <w:rFonts w:hint="eastAsia"/>
        </w:rPr>
        <w:t>人員：</w:t>
      </w:r>
    </w:p>
    <w:p w14:paraId="1C38AE6C" w14:textId="6F685775" w:rsidR="00201A38" w:rsidRPr="00D351E6" w:rsidRDefault="00101876" w:rsidP="00D351E6">
      <w:pPr>
        <w:ind w:firstLine="480"/>
        <w:rPr>
          <w:sz w:val="28"/>
        </w:rPr>
      </w:pPr>
      <w:r w:rsidRPr="00D351E6">
        <w:rPr>
          <w:rFonts w:hint="eastAsia"/>
          <w:sz w:val="28"/>
        </w:rPr>
        <w:t>李依玲、陳佩宜、陳采妤、王律心、楊家芸、吳亭萱、古淑慧、蕭惠群、劉芳廷、楊郁婷、吳曉柔、吳俐葦、潘嘉緯、楊郁祥、張綺娟、柯若竹、賴以紋、黃芝晴、郭之渝、曾榮彥、釋果選、張尚傑、李芸軒、徐黛蕖、黃麗玲、陳昱婷、王祥瑋、龍香君、陳奕勳、陳彤如、林易謙、賈紅鶯</w:t>
      </w:r>
    </w:p>
    <w:p w14:paraId="2C08E4DF" w14:textId="77777777" w:rsidR="008D2BF6" w:rsidRDefault="00C47A08" w:rsidP="008D2BF6">
      <w:pPr>
        <w:pStyle w:val="1"/>
        <w:spacing w:before="180"/>
      </w:pPr>
      <w:r w:rsidRPr="008D2BF6">
        <w:rPr>
          <w:rFonts w:hint="eastAsia"/>
        </w:rPr>
        <w:t>六</w:t>
      </w:r>
      <w:r w:rsidR="00E71752" w:rsidRPr="008D2BF6">
        <w:rPr>
          <w:rFonts w:hint="eastAsia"/>
        </w:rPr>
        <w:t>、</w:t>
      </w:r>
      <w:r w:rsidRPr="008D2BF6">
        <w:rPr>
          <w:rFonts w:hint="eastAsia"/>
        </w:rPr>
        <w:t>活動</w:t>
      </w:r>
      <w:r w:rsidR="002D69E7" w:rsidRPr="008D2BF6">
        <w:rPr>
          <w:rFonts w:hint="eastAsia"/>
        </w:rPr>
        <w:t>內容：</w:t>
      </w:r>
    </w:p>
    <w:p w14:paraId="5BB67BFB" w14:textId="6C410032" w:rsidR="008D2BF6" w:rsidRPr="00105426" w:rsidRDefault="008D2BF6" w:rsidP="00105426">
      <w:pPr>
        <w:ind w:firstLine="480"/>
        <w:rPr>
          <w:sz w:val="28"/>
          <w:szCs w:val="28"/>
        </w:rPr>
      </w:pPr>
      <w:r w:rsidRPr="00105426">
        <w:rPr>
          <w:sz w:val="28"/>
          <w:szCs w:val="28"/>
        </w:rPr>
        <w:t>對你而言，家，該是什麼模樣？是遠在他鄉，午夜夢</w:t>
      </w:r>
      <w:r w:rsidRPr="00105426">
        <w:rPr>
          <w:sz w:val="28"/>
          <w:szCs w:val="28"/>
        </w:rPr>
        <w:t xml:space="preserve"> </w:t>
      </w:r>
      <w:r w:rsidRPr="00105426">
        <w:rPr>
          <w:sz w:val="28"/>
          <w:szCs w:val="28"/>
        </w:rPr>
        <w:t>迴時想念的避風港？抑或是避之唯恐不及，不願談論的所在？你是不是也曾經或正在面臨令你不知所措的家庭摩擦？系統一詞，包含家庭的各樣面貌，也包含我們身後各樣古往今來的文化脈絡。</w:t>
      </w:r>
    </w:p>
    <w:p w14:paraId="129E59DB" w14:textId="02BF2893" w:rsidR="008D2BF6" w:rsidRPr="00105426" w:rsidRDefault="008D2BF6" w:rsidP="00105426">
      <w:pPr>
        <w:rPr>
          <w:sz w:val="28"/>
          <w:szCs w:val="28"/>
        </w:rPr>
      </w:pPr>
      <w:r w:rsidRPr="00105426">
        <w:rPr>
          <w:sz w:val="28"/>
          <w:szCs w:val="28"/>
        </w:rPr>
        <w:t>當一名治療者進入場所，相當於不同文化脈絡的人進入到不同文化脈絡的臨床處境，個人、家庭、社區</w:t>
      </w:r>
      <w:r w:rsidRPr="00105426">
        <w:rPr>
          <w:sz w:val="28"/>
          <w:szCs w:val="28"/>
        </w:rPr>
        <w:t xml:space="preserve">…. </w:t>
      </w:r>
      <w:r w:rsidRPr="00105426">
        <w:rPr>
          <w:sz w:val="28"/>
          <w:szCs w:val="28"/>
        </w:rPr>
        <w:t>，引發不同的衝擊，帶出不同的意義，可能是美好、傷害或是挫折。</w:t>
      </w:r>
    </w:p>
    <w:p w14:paraId="5E9B8698" w14:textId="2EA3CB8D" w:rsidR="0054224A" w:rsidRPr="0054224A" w:rsidRDefault="008D2BF6" w:rsidP="0054224A">
      <w:r w:rsidRPr="00105426">
        <w:rPr>
          <w:sz w:val="28"/>
          <w:szCs w:val="28"/>
        </w:rPr>
        <w:lastRenderedPageBreak/>
        <w:t>合作，是我們的路徑；改變，是我們的期盼；系統觀的視野，帶我們划向合作與改變的彼岸。</w:t>
      </w:r>
      <w:r w:rsidR="00105426">
        <w:rPr>
          <w:rFonts w:hint="eastAsia"/>
          <w:sz w:val="28"/>
          <w:szCs w:val="28"/>
        </w:rPr>
        <w:t>透過講師的帶領我們進入了</w:t>
      </w:r>
      <w:r w:rsidRPr="00105426">
        <w:rPr>
          <w:sz w:val="28"/>
          <w:szCs w:val="28"/>
        </w:rPr>
        <w:t>系統心理治療</w:t>
      </w:r>
      <w:r w:rsidR="00105426">
        <w:rPr>
          <w:rFonts w:hint="eastAsia"/>
          <w:sz w:val="28"/>
          <w:szCs w:val="28"/>
        </w:rPr>
        <w:t>，進一步</w:t>
      </w:r>
      <w:r w:rsidR="00105426">
        <w:rPr>
          <w:sz w:val="28"/>
          <w:szCs w:val="28"/>
        </w:rPr>
        <w:t>知道在系統治療中發生</w:t>
      </w:r>
      <w:r w:rsidR="00105426">
        <w:rPr>
          <w:rFonts w:hint="eastAsia"/>
          <w:sz w:val="28"/>
          <w:szCs w:val="28"/>
        </w:rPr>
        <w:t>的事情，以及</w:t>
      </w:r>
      <w:r w:rsidRPr="00105426">
        <w:rPr>
          <w:sz w:val="28"/>
          <w:szCs w:val="28"/>
        </w:rPr>
        <w:t>系統思維如何與臨</w:t>
      </w:r>
      <w:r w:rsidR="00105426">
        <w:rPr>
          <w:sz w:val="28"/>
          <w:szCs w:val="28"/>
        </w:rPr>
        <w:t>床系統合作</w:t>
      </w:r>
      <w:r w:rsidR="00105426">
        <w:rPr>
          <w:rFonts w:hint="eastAsia"/>
          <w:sz w:val="28"/>
          <w:szCs w:val="28"/>
        </w:rPr>
        <w:t>。</w:t>
      </w:r>
    </w:p>
    <w:p w14:paraId="7E4B68A4" w14:textId="094C8626" w:rsidR="00201A38" w:rsidRDefault="00C47A08" w:rsidP="00E71752">
      <w:pPr>
        <w:pStyle w:val="1"/>
        <w:spacing w:before="180"/>
      </w:pPr>
      <w:r>
        <w:rPr>
          <w:rFonts w:hint="eastAsia"/>
        </w:rPr>
        <w:t>七</w:t>
      </w:r>
      <w:r w:rsidR="00E71752">
        <w:rPr>
          <w:rFonts w:hint="eastAsia"/>
        </w:rPr>
        <w:t>、</w:t>
      </w:r>
      <w:r>
        <w:rPr>
          <w:rFonts w:hint="eastAsia"/>
        </w:rPr>
        <w:t>活動</w:t>
      </w:r>
      <w:r w:rsidR="00201A38" w:rsidRPr="00FC1756">
        <w:rPr>
          <w:rFonts w:hint="eastAsia"/>
        </w:rPr>
        <w:t>照片：</w:t>
      </w:r>
      <w:r w:rsidR="00105426">
        <w:tab/>
      </w:r>
    </w:p>
    <w:tbl>
      <w:tblPr>
        <w:tblStyle w:val="af"/>
        <w:tblW w:w="9277" w:type="dxa"/>
        <w:tblLook w:val="04A0" w:firstRow="1" w:lastRow="0" w:firstColumn="1" w:lastColumn="0" w:noHBand="0" w:noVBand="1"/>
      </w:tblPr>
      <w:tblGrid>
        <w:gridCol w:w="4816"/>
        <w:gridCol w:w="4781"/>
      </w:tblGrid>
      <w:tr w:rsidR="002D69E7" w14:paraId="34F29B70" w14:textId="77777777" w:rsidTr="0054224A">
        <w:trPr>
          <w:trHeight w:val="3246"/>
        </w:trPr>
        <w:tc>
          <w:tcPr>
            <w:tcW w:w="4496" w:type="dxa"/>
          </w:tcPr>
          <w:p w14:paraId="2DFA64EC" w14:textId="77777777" w:rsidR="002D69E7" w:rsidRDefault="00951AE2" w:rsidP="002D69E7">
            <w:r>
              <w:rPr>
                <w:noProof/>
              </w:rPr>
              <w:drawing>
                <wp:inline distT="0" distB="0" distL="0" distR="0" wp14:anchorId="4B79AD38" wp14:editId="5443E625">
                  <wp:extent cx="2915920" cy="2186940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280991_10211467658195010_1810169526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4" cy="218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1" w:type="dxa"/>
          </w:tcPr>
          <w:p w14:paraId="79FE899F" w14:textId="77777777" w:rsidR="002D69E7" w:rsidRDefault="00951AE2" w:rsidP="002D69E7">
            <w:r>
              <w:rPr>
                <w:noProof/>
              </w:rPr>
              <w:drawing>
                <wp:inline distT="0" distB="0" distL="0" distR="0" wp14:anchorId="430D7A13" wp14:editId="342D7102">
                  <wp:extent cx="2899190" cy="2173572"/>
                  <wp:effectExtent l="0" t="0" r="0" b="1143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281806_10211467641354589_2021986227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190" cy="2173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9E7" w14:paraId="7AD6871D" w14:textId="77777777" w:rsidTr="0054224A">
        <w:trPr>
          <w:trHeight w:val="551"/>
        </w:trPr>
        <w:tc>
          <w:tcPr>
            <w:tcW w:w="4496" w:type="dxa"/>
          </w:tcPr>
          <w:p w14:paraId="5A41E922" w14:textId="6F155FE5" w:rsidR="002D69E7" w:rsidRPr="00951AE2" w:rsidRDefault="00D64A30" w:rsidP="00B6118A">
            <w:pPr>
              <w:spacing w:line="360" w:lineRule="auto"/>
              <w:jc w:val="center"/>
            </w:pPr>
            <w:r>
              <w:rPr>
                <w:rFonts w:hint="eastAsia"/>
              </w:rPr>
              <w:t>與講師合照</w:t>
            </w:r>
          </w:p>
        </w:tc>
        <w:tc>
          <w:tcPr>
            <w:tcW w:w="4781" w:type="dxa"/>
          </w:tcPr>
          <w:p w14:paraId="2D99A833" w14:textId="4E552FF8" w:rsidR="002D69E7" w:rsidRPr="00951AE2" w:rsidRDefault="00D64A30" w:rsidP="00B6118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講解與說明</w:t>
            </w:r>
            <w:bookmarkStart w:id="0" w:name="_GoBack"/>
            <w:bookmarkEnd w:id="0"/>
          </w:p>
        </w:tc>
      </w:tr>
    </w:tbl>
    <w:p w14:paraId="701FE7FF" w14:textId="77777777" w:rsidR="00342C62" w:rsidRDefault="00342C62"/>
    <w:sectPr w:rsidR="00342C62" w:rsidSect="00916D9A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10D1C" w14:textId="77777777" w:rsidR="007C4E7B" w:rsidRDefault="007C4E7B" w:rsidP="00885485">
      <w:r>
        <w:separator/>
      </w:r>
    </w:p>
  </w:endnote>
  <w:endnote w:type="continuationSeparator" w:id="0">
    <w:p w14:paraId="347A4274" w14:textId="77777777" w:rsidR="007C4E7B" w:rsidRDefault="007C4E7B" w:rsidP="0088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C7ABD" w14:textId="77777777" w:rsidR="007C4E7B" w:rsidRDefault="007C4E7B" w:rsidP="00885485">
      <w:r>
        <w:separator/>
      </w:r>
    </w:p>
  </w:footnote>
  <w:footnote w:type="continuationSeparator" w:id="0">
    <w:p w14:paraId="7EB3E40F" w14:textId="77777777" w:rsidR="007C4E7B" w:rsidRDefault="007C4E7B" w:rsidP="0088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066BA"/>
    <w:multiLevelType w:val="hybridMultilevel"/>
    <w:tmpl w:val="679C5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02A7AA8"/>
    <w:multiLevelType w:val="hybridMultilevel"/>
    <w:tmpl w:val="EA127878"/>
    <w:lvl w:ilvl="0" w:tplc="6D4A1F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4535FAB"/>
    <w:multiLevelType w:val="hybridMultilevel"/>
    <w:tmpl w:val="C936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38"/>
    <w:rsid w:val="0001481E"/>
    <w:rsid w:val="00031FFC"/>
    <w:rsid w:val="000373CC"/>
    <w:rsid w:val="0004578B"/>
    <w:rsid w:val="000564EC"/>
    <w:rsid w:val="0007259E"/>
    <w:rsid w:val="00077D2C"/>
    <w:rsid w:val="00085824"/>
    <w:rsid w:val="00087C13"/>
    <w:rsid w:val="000A0DEC"/>
    <w:rsid w:val="000A1154"/>
    <w:rsid w:val="000B0EF1"/>
    <w:rsid w:val="000C0CE8"/>
    <w:rsid w:val="000D783E"/>
    <w:rsid w:val="000E1D45"/>
    <w:rsid w:val="00101876"/>
    <w:rsid w:val="00105426"/>
    <w:rsid w:val="001304F3"/>
    <w:rsid w:val="00137D19"/>
    <w:rsid w:val="00151E2C"/>
    <w:rsid w:val="001808FA"/>
    <w:rsid w:val="00185087"/>
    <w:rsid w:val="00191347"/>
    <w:rsid w:val="001A054C"/>
    <w:rsid w:val="001A1BFC"/>
    <w:rsid w:val="001A1FDE"/>
    <w:rsid w:val="001B452B"/>
    <w:rsid w:val="001E61F8"/>
    <w:rsid w:val="001F14B8"/>
    <w:rsid w:val="001F49F3"/>
    <w:rsid w:val="001F785B"/>
    <w:rsid w:val="00201A38"/>
    <w:rsid w:val="00212764"/>
    <w:rsid w:val="00212F39"/>
    <w:rsid w:val="002218BD"/>
    <w:rsid w:val="002366C4"/>
    <w:rsid w:val="00245B62"/>
    <w:rsid w:val="0025126C"/>
    <w:rsid w:val="00251A6D"/>
    <w:rsid w:val="00257C37"/>
    <w:rsid w:val="00266D29"/>
    <w:rsid w:val="0027667D"/>
    <w:rsid w:val="00281D0C"/>
    <w:rsid w:val="0028738F"/>
    <w:rsid w:val="00293FC0"/>
    <w:rsid w:val="002A21DD"/>
    <w:rsid w:val="002B0729"/>
    <w:rsid w:val="002C5FAC"/>
    <w:rsid w:val="002D69E7"/>
    <w:rsid w:val="002E1922"/>
    <w:rsid w:val="002E5434"/>
    <w:rsid w:val="002F3DD0"/>
    <w:rsid w:val="002F7347"/>
    <w:rsid w:val="00301A1E"/>
    <w:rsid w:val="00304D8B"/>
    <w:rsid w:val="00306AE8"/>
    <w:rsid w:val="0032108F"/>
    <w:rsid w:val="00342C62"/>
    <w:rsid w:val="00345476"/>
    <w:rsid w:val="00371895"/>
    <w:rsid w:val="00374EA8"/>
    <w:rsid w:val="00376F7D"/>
    <w:rsid w:val="00382331"/>
    <w:rsid w:val="003851B0"/>
    <w:rsid w:val="0039468A"/>
    <w:rsid w:val="003B24DC"/>
    <w:rsid w:val="003E61F1"/>
    <w:rsid w:val="003F0F5C"/>
    <w:rsid w:val="003F7202"/>
    <w:rsid w:val="00410B61"/>
    <w:rsid w:val="004165DF"/>
    <w:rsid w:val="0042109F"/>
    <w:rsid w:val="004211B7"/>
    <w:rsid w:val="00423A98"/>
    <w:rsid w:val="00444183"/>
    <w:rsid w:val="0044428B"/>
    <w:rsid w:val="004472C1"/>
    <w:rsid w:val="0047201A"/>
    <w:rsid w:val="004758B7"/>
    <w:rsid w:val="00486E4A"/>
    <w:rsid w:val="004B339B"/>
    <w:rsid w:val="004B79FF"/>
    <w:rsid w:val="004C5816"/>
    <w:rsid w:val="004D600F"/>
    <w:rsid w:val="004F738B"/>
    <w:rsid w:val="004F76C7"/>
    <w:rsid w:val="00504F17"/>
    <w:rsid w:val="0051344B"/>
    <w:rsid w:val="0051735C"/>
    <w:rsid w:val="005229EA"/>
    <w:rsid w:val="00534FB6"/>
    <w:rsid w:val="00541679"/>
    <w:rsid w:val="0054224A"/>
    <w:rsid w:val="00565E4D"/>
    <w:rsid w:val="00580ECA"/>
    <w:rsid w:val="005818CC"/>
    <w:rsid w:val="005B2DA2"/>
    <w:rsid w:val="005B5A09"/>
    <w:rsid w:val="005C3C7B"/>
    <w:rsid w:val="005C55BF"/>
    <w:rsid w:val="005D0AF8"/>
    <w:rsid w:val="005D32D3"/>
    <w:rsid w:val="005E046E"/>
    <w:rsid w:val="005F4D36"/>
    <w:rsid w:val="00606565"/>
    <w:rsid w:val="006141B8"/>
    <w:rsid w:val="0061556C"/>
    <w:rsid w:val="00646D3A"/>
    <w:rsid w:val="00651AF9"/>
    <w:rsid w:val="00655275"/>
    <w:rsid w:val="00655B6C"/>
    <w:rsid w:val="006606B2"/>
    <w:rsid w:val="00683D4F"/>
    <w:rsid w:val="00695757"/>
    <w:rsid w:val="00697EB9"/>
    <w:rsid w:val="006A1429"/>
    <w:rsid w:val="006A5EC7"/>
    <w:rsid w:val="006A79D1"/>
    <w:rsid w:val="006B50B0"/>
    <w:rsid w:val="006C4FD6"/>
    <w:rsid w:val="006C58AD"/>
    <w:rsid w:val="006D053C"/>
    <w:rsid w:val="006D27C6"/>
    <w:rsid w:val="006D37F0"/>
    <w:rsid w:val="006F0DAA"/>
    <w:rsid w:val="00707091"/>
    <w:rsid w:val="007115C2"/>
    <w:rsid w:val="007125AA"/>
    <w:rsid w:val="0071335C"/>
    <w:rsid w:val="007319B7"/>
    <w:rsid w:val="007352DC"/>
    <w:rsid w:val="00737C7B"/>
    <w:rsid w:val="0074193F"/>
    <w:rsid w:val="007737BB"/>
    <w:rsid w:val="00775011"/>
    <w:rsid w:val="00781408"/>
    <w:rsid w:val="0078187C"/>
    <w:rsid w:val="00786A2A"/>
    <w:rsid w:val="00791221"/>
    <w:rsid w:val="0079134C"/>
    <w:rsid w:val="007A2948"/>
    <w:rsid w:val="007C0AA9"/>
    <w:rsid w:val="007C4E7B"/>
    <w:rsid w:val="007C5E5C"/>
    <w:rsid w:val="007E3264"/>
    <w:rsid w:val="007E4184"/>
    <w:rsid w:val="007F4CF3"/>
    <w:rsid w:val="007F5777"/>
    <w:rsid w:val="0081755F"/>
    <w:rsid w:val="00817927"/>
    <w:rsid w:val="00827816"/>
    <w:rsid w:val="008319A2"/>
    <w:rsid w:val="00831FF5"/>
    <w:rsid w:val="00834D39"/>
    <w:rsid w:val="008425C2"/>
    <w:rsid w:val="00844A2C"/>
    <w:rsid w:val="0086530A"/>
    <w:rsid w:val="008726A7"/>
    <w:rsid w:val="008754C7"/>
    <w:rsid w:val="00877788"/>
    <w:rsid w:val="00885485"/>
    <w:rsid w:val="008C34BB"/>
    <w:rsid w:val="008D2BF6"/>
    <w:rsid w:val="008D565F"/>
    <w:rsid w:val="008E1F53"/>
    <w:rsid w:val="00905C5B"/>
    <w:rsid w:val="00911EF4"/>
    <w:rsid w:val="009142EF"/>
    <w:rsid w:val="00916D9A"/>
    <w:rsid w:val="00924B17"/>
    <w:rsid w:val="009307B3"/>
    <w:rsid w:val="00951AE2"/>
    <w:rsid w:val="009545AB"/>
    <w:rsid w:val="00954C18"/>
    <w:rsid w:val="009620C4"/>
    <w:rsid w:val="009621B9"/>
    <w:rsid w:val="00992063"/>
    <w:rsid w:val="009973EE"/>
    <w:rsid w:val="009B090C"/>
    <w:rsid w:val="009C03E5"/>
    <w:rsid w:val="009C21C0"/>
    <w:rsid w:val="009D14DA"/>
    <w:rsid w:val="009D7C54"/>
    <w:rsid w:val="009F794E"/>
    <w:rsid w:val="009F7BAB"/>
    <w:rsid w:val="00A010B4"/>
    <w:rsid w:val="00A16DD8"/>
    <w:rsid w:val="00A26882"/>
    <w:rsid w:val="00A269B1"/>
    <w:rsid w:val="00A273D1"/>
    <w:rsid w:val="00A34B44"/>
    <w:rsid w:val="00A51FA5"/>
    <w:rsid w:val="00A5472E"/>
    <w:rsid w:val="00A62474"/>
    <w:rsid w:val="00A65992"/>
    <w:rsid w:val="00A74E57"/>
    <w:rsid w:val="00A80A4C"/>
    <w:rsid w:val="00A83BEB"/>
    <w:rsid w:val="00A87883"/>
    <w:rsid w:val="00A9223B"/>
    <w:rsid w:val="00A94851"/>
    <w:rsid w:val="00A955F6"/>
    <w:rsid w:val="00AA064E"/>
    <w:rsid w:val="00AA0AF9"/>
    <w:rsid w:val="00AA2AD5"/>
    <w:rsid w:val="00AB1E91"/>
    <w:rsid w:val="00AC1721"/>
    <w:rsid w:val="00AD7C06"/>
    <w:rsid w:val="00AF1DEA"/>
    <w:rsid w:val="00AF25E0"/>
    <w:rsid w:val="00B1377C"/>
    <w:rsid w:val="00B2273F"/>
    <w:rsid w:val="00B260F3"/>
    <w:rsid w:val="00B32176"/>
    <w:rsid w:val="00B546FF"/>
    <w:rsid w:val="00B55CA6"/>
    <w:rsid w:val="00B6118A"/>
    <w:rsid w:val="00B7560E"/>
    <w:rsid w:val="00B7606A"/>
    <w:rsid w:val="00B8569D"/>
    <w:rsid w:val="00BA0A67"/>
    <w:rsid w:val="00BA7433"/>
    <w:rsid w:val="00BA762C"/>
    <w:rsid w:val="00BB6F04"/>
    <w:rsid w:val="00BB7126"/>
    <w:rsid w:val="00BC3332"/>
    <w:rsid w:val="00BD260B"/>
    <w:rsid w:val="00BE57A6"/>
    <w:rsid w:val="00BF2FEB"/>
    <w:rsid w:val="00C132B0"/>
    <w:rsid w:val="00C16E63"/>
    <w:rsid w:val="00C47A08"/>
    <w:rsid w:val="00C676FC"/>
    <w:rsid w:val="00C70D9E"/>
    <w:rsid w:val="00C81CE6"/>
    <w:rsid w:val="00CA24EC"/>
    <w:rsid w:val="00CA3812"/>
    <w:rsid w:val="00CB2CFB"/>
    <w:rsid w:val="00CB60FF"/>
    <w:rsid w:val="00CE1F5B"/>
    <w:rsid w:val="00D351E6"/>
    <w:rsid w:val="00D46600"/>
    <w:rsid w:val="00D562BE"/>
    <w:rsid w:val="00D64A30"/>
    <w:rsid w:val="00D666D9"/>
    <w:rsid w:val="00D67119"/>
    <w:rsid w:val="00D803E9"/>
    <w:rsid w:val="00D84987"/>
    <w:rsid w:val="00D90AF0"/>
    <w:rsid w:val="00D90DCD"/>
    <w:rsid w:val="00DA5768"/>
    <w:rsid w:val="00DA5864"/>
    <w:rsid w:val="00DA7C80"/>
    <w:rsid w:val="00DB3972"/>
    <w:rsid w:val="00DC0755"/>
    <w:rsid w:val="00DC0F35"/>
    <w:rsid w:val="00DC39EF"/>
    <w:rsid w:val="00DC62D7"/>
    <w:rsid w:val="00DD255B"/>
    <w:rsid w:val="00DF2D60"/>
    <w:rsid w:val="00E0006B"/>
    <w:rsid w:val="00E00F93"/>
    <w:rsid w:val="00E027E0"/>
    <w:rsid w:val="00E27005"/>
    <w:rsid w:val="00E57DF7"/>
    <w:rsid w:val="00E71005"/>
    <w:rsid w:val="00E71752"/>
    <w:rsid w:val="00E74064"/>
    <w:rsid w:val="00E81805"/>
    <w:rsid w:val="00E87225"/>
    <w:rsid w:val="00E972C4"/>
    <w:rsid w:val="00EA1A48"/>
    <w:rsid w:val="00EF7634"/>
    <w:rsid w:val="00F13266"/>
    <w:rsid w:val="00F14C19"/>
    <w:rsid w:val="00F1691A"/>
    <w:rsid w:val="00F22F9D"/>
    <w:rsid w:val="00F23DFC"/>
    <w:rsid w:val="00F352EE"/>
    <w:rsid w:val="00F40106"/>
    <w:rsid w:val="00F51A20"/>
    <w:rsid w:val="00F548EC"/>
    <w:rsid w:val="00F63890"/>
    <w:rsid w:val="00F71860"/>
    <w:rsid w:val="00F87AEF"/>
    <w:rsid w:val="00FA660D"/>
    <w:rsid w:val="00FD30EA"/>
    <w:rsid w:val="00FE129F"/>
    <w:rsid w:val="00FE14F2"/>
    <w:rsid w:val="00FE5CED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1EF60"/>
  <w15:docId w15:val="{BBBCA0E3-A0D3-4B5E-A4E1-B6E164B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01A38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5434"/>
    <w:pPr>
      <w:keepNext/>
      <w:snapToGrid w:val="0"/>
      <w:spacing w:beforeLines="50" w:after="120"/>
      <w:jc w:val="both"/>
      <w:outlineLvl w:val="0"/>
    </w:pPr>
    <w:rPr>
      <w:rFonts w:hAnsi="Arial"/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2E5434"/>
    <w:pPr>
      <w:keepNext/>
      <w:snapToGrid w:val="0"/>
      <w:spacing w:beforeLines="50" w:after="120"/>
      <w:outlineLvl w:val="1"/>
    </w:pPr>
    <w:rPr>
      <w:rFonts w:ascii="Arial" w:hAnsi="Arial"/>
      <w:color w:val="0000FF"/>
    </w:rPr>
  </w:style>
  <w:style w:type="paragraph" w:styleId="3">
    <w:name w:val="heading 3"/>
    <w:basedOn w:val="a"/>
    <w:next w:val="a"/>
    <w:link w:val="30"/>
    <w:qFormat/>
    <w:rsid w:val="002E5434"/>
    <w:pPr>
      <w:keepNext/>
      <w:snapToGrid w:val="0"/>
      <w:spacing w:beforeLines="50" w:after="120"/>
      <w:outlineLvl w:val="2"/>
    </w:pPr>
    <w:rPr>
      <w:rFonts w:ascii="Arial" w:hAnsi="Arial"/>
      <w:color w:val="008000"/>
    </w:rPr>
  </w:style>
  <w:style w:type="paragraph" w:styleId="4">
    <w:name w:val="heading 4"/>
    <w:basedOn w:val="a"/>
    <w:next w:val="a"/>
    <w:link w:val="40"/>
    <w:qFormat/>
    <w:rsid w:val="002E5434"/>
    <w:pPr>
      <w:keepNext/>
      <w:snapToGrid w:val="0"/>
      <w:spacing w:beforeLines="50" w:after="120"/>
      <w:ind w:left="181"/>
      <w:outlineLvl w:val="3"/>
    </w:pPr>
    <w:rPr>
      <w:rFonts w:ascii="標楷體" w:hAnsi="標楷體"/>
      <w:b/>
    </w:rPr>
  </w:style>
  <w:style w:type="paragraph" w:styleId="5">
    <w:name w:val="heading 5"/>
    <w:basedOn w:val="a"/>
    <w:next w:val="a"/>
    <w:link w:val="50"/>
    <w:qFormat/>
    <w:rsid w:val="002E5434"/>
    <w:pPr>
      <w:keepNext/>
      <w:snapToGrid w:val="0"/>
      <w:spacing w:beforeLines="15"/>
      <w:ind w:leftChars="75" w:left="180"/>
      <w:outlineLvl w:val="4"/>
    </w:pPr>
    <w:rPr>
      <w:rFonts w:ascii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A054C"/>
    <w:pPr>
      <w:spacing w:beforeLines="50"/>
      <w:ind w:left="482"/>
    </w:pPr>
    <w:rPr>
      <w:szCs w:val="20"/>
    </w:rPr>
  </w:style>
  <w:style w:type="paragraph" w:customStyle="1" w:styleId="Ref">
    <w:name w:val="Ref."/>
    <w:basedOn w:val="3"/>
    <w:rsid w:val="001A054C"/>
    <w:pPr>
      <w:snapToGrid/>
      <w:spacing w:before="180"/>
      <w:ind w:left="720" w:hangingChars="300" w:hanging="720"/>
    </w:pPr>
    <w:rPr>
      <w:rFonts w:ascii="Times New Roman" w:hAnsi="Times New Roman"/>
    </w:rPr>
  </w:style>
  <w:style w:type="paragraph" w:styleId="a4">
    <w:name w:val="foot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A054C"/>
  </w:style>
  <w:style w:type="character" w:customStyle="1" w:styleId="10">
    <w:name w:val="標題 1 字元"/>
    <w:basedOn w:val="a0"/>
    <w:link w:val="1"/>
    <w:locked/>
    <w:rsid w:val="002E5434"/>
    <w:rPr>
      <w:rFonts w:eastAsia="標楷體" w:hAnsi="Arial"/>
      <w:kern w:val="52"/>
      <w:sz w:val="28"/>
      <w:lang w:val="en-US" w:eastAsia="zh-TW" w:bidi="ar-SA"/>
    </w:rPr>
  </w:style>
  <w:style w:type="character" w:customStyle="1" w:styleId="20">
    <w:name w:val="標題 2 字元"/>
    <w:basedOn w:val="a0"/>
    <w:link w:val="2"/>
    <w:locked/>
    <w:rsid w:val="002E5434"/>
    <w:rPr>
      <w:rFonts w:ascii="Arial" w:eastAsia="標楷體" w:hAnsi="Arial"/>
      <w:color w:val="0000FF"/>
      <w:kern w:val="2"/>
      <w:sz w:val="24"/>
      <w:szCs w:val="24"/>
      <w:lang w:val="en-US" w:eastAsia="zh-TW" w:bidi="ar-SA"/>
    </w:rPr>
  </w:style>
  <w:style w:type="character" w:customStyle="1" w:styleId="30">
    <w:name w:val="標題 3 字元"/>
    <w:basedOn w:val="a0"/>
    <w:link w:val="3"/>
    <w:rsid w:val="002E5434"/>
    <w:rPr>
      <w:rFonts w:ascii="Arial" w:eastAsia="標楷體" w:hAnsi="Arial"/>
      <w:color w:val="008000"/>
      <w:kern w:val="2"/>
      <w:sz w:val="24"/>
      <w:szCs w:val="24"/>
      <w:lang w:val="en-US" w:eastAsia="zh-TW" w:bidi="ar-SA"/>
    </w:rPr>
  </w:style>
  <w:style w:type="character" w:customStyle="1" w:styleId="40">
    <w:name w:val="標題 4 字元"/>
    <w:basedOn w:val="a0"/>
    <w:link w:val="4"/>
    <w:locked/>
    <w:rsid w:val="002E5434"/>
    <w:rPr>
      <w:rFonts w:ascii="標楷體" w:eastAsia="標楷體" w:hAnsi="標楷體"/>
      <w:b/>
      <w:kern w:val="2"/>
      <w:sz w:val="24"/>
      <w:szCs w:val="24"/>
      <w:lang w:val="en-US" w:eastAsia="zh-TW" w:bidi="ar-SA"/>
    </w:rPr>
  </w:style>
  <w:style w:type="character" w:customStyle="1" w:styleId="50">
    <w:name w:val="標題 5 字元"/>
    <w:basedOn w:val="a0"/>
    <w:link w:val="5"/>
    <w:rsid w:val="002E5434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paragraph" w:styleId="a7">
    <w:name w:val="Title"/>
    <w:basedOn w:val="1"/>
    <w:link w:val="a8"/>
    <w:qFormat/>
    <w:rsid w:val="002E5434"/>
    <w:pPr>
      <w:jc w:val="center"/>
    </w:pPr>
    <w:rPr>
      <w:rFonts w:hAnsi="Times New Roman"/>
      <w:sz w:val="32"/>
      <w:szCs w:val="32"/>
    </w:rPr>
  </w:style>
  <w:style w:type="character" w:customStyle="1" w:styleId="a8">
    <w:name w:val="標題 字元"/>
    <w:basedOn w:val="a0"/>
    <w:link w:val="a7"/>
    <w:rsid w:val="002E5434"/>
    <w:rPr>
      <w:rFonts w:eastAsia="標楷體"/>
      <w:kern w:val="52"/>
      <w:sz w:val="32"/>
      <w:szCs w:val="32"/>
      <w:lang w:val="en-US" w:eastAsia="zh-TW" w:bidi="ar-SA"/>
    </w:rPr>
  </w:style>
  <w:style w:type="character" w:styleId="a9">
    <w:name w:val="Strong"/>
    <w:basedOn w:val="a0"/>
    <w:qFormat/>
    <w:rsid w:val="002E5434"/>
    <w:rPr>
      <w:b/>
      <w:bCs/>
    </w:rPr>
  </w:style>
  <w:style w:type="paragraph" w:styleId="aa">
    <w:name w:val="List Paragraph"/>
    <w:basedOn w:val="a"/>
    <w:uiPriority w:val="34"/>
    <w:qFormat/>
    <w:rsid w:val="00201A38"/>
    <w:pPr>
      <w:ind w:leftChars="200" w:left="480"/>
    </w:pPr>
    <w:rPr>
      <w:rFonts w:ascii="Calibri" w:eastAsia="新細明體" w:hAnsi="Calibri"/>
      <w:szCs w:val="22"/>
    </w:rPr>
  </w:style>
  <w:style w:type="paragraph" w:styleId="ab">
    <w:name w:val="Subtitle"/>
    <w:basedOn w:val="a"/>
    <w:next w:val="a"/>
    <w:link w:val="ac"/>
    <w:qFormat/>
    <w:rsid w:val="00342C6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c">
    <w:name w:val="副標題 字元"/>
    <w:basedOn w:val="a0"/>
    <w:link w:val="ab"/>
    <w:rsid w:val="00342C62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d">
    <w:name w:val="Balloon Text"/>
    <w:basedOn w:val="a"/>
    <w:link w:val="ae"/>
    <w:rsid w:val="003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42C6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2D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D2BF6"/>
    <w:pPr>
      <w:widowControl/>
      <w:spacing w:before="100" w:beforeAutospacing="1" w:after="100" w:afterAutospacing="1"/>
    </w:pPr>
    <w:rPr>
      <w:rFonts w:eastAsia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esktop\word&#26684;&#2433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D:\Desktop\word格式.dotx</Template>
  <TotalTime>5</TotalTime>
  <Pages>2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Yi-Hsuan Ting</cp:lastModifiedBy>
  <cp:revision>4</cp:revision>
  <dcterms:created xsi:type="dcterms:W3CDTF">2017-06-25T09:11:00Z</dcterms:created>
  <dcterms:modified xsi:type="dcterms:W3CDTF">2017-06-25T09:19:00Z</dcterms:modified>
</cp:coreProperties>
</file>