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A38" w:rsidRDefault="00201A38" w:rsidP="00201A38">
      <w:pPr>
        <w:jc w:val="center"/>
        <w:rPr>
          <w:b/>
          <w:sz w:val="32"/>
          <w:szCs w:val="32"/>
        </w:rPr>
      </w:pPr>
      <w:r>
        <w:rPr>
          <w:rFonts w:hint="eastAsia"/>
          <w:b/>
          <w:noProof/>
          <w:sz w:val="32"/>
          <w:szCs w:val="32"/>
        </w:rPr>
        <w:drawing>
          <wp:anchor distT="0" distB="0" distL="114300" distR="114300" simplePos="0" relativeHeight="251659264" behindDoc="1" locked="0" layoutInCell="1" allowOverlap="1" wp14:anchorId="2EB7F36D" wp14:editId="620266ED">
            <wp:simplePos x="0" y="0"/>
            <wp:positionH relativeFrom="margin">
              <wp:posOffset>1314175</wp:posOffset>
            </wp:positionH>
            <wp:positionV relativeFrom="paragraph">
              <wp:posOffset>-69367</wp:posOffset>
            </wp:positionV>
            <wp:extent cx="2400300" cy="457200"/>
            <wp:effectExtent l="0" t="0" r="0" b="0"/>
            <wp:wrapNone/>
            <wp:docPr id="1" name="圖片 1" descr="logo&amp;name-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0" descr="logo&amp;name-horizonta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03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1A38" w:rsidRPr="00BA7433" w:rsidRDefault="00BA7433" w:rsidP="00342C62">
      <w:pPr>
        <w:pStyle w:val="ab"/>
        <w:rPr>
          <w:rFonts w:ascii="Times New Roman" w:eastAsia="標楷體" w:hAnsi="Times New Roman" w:cs="Times New Roman"/>
          <w:b/>
          <w:i w:val="0"/>
          <w:sz w:val="40"/>
          <w:szCs w:val="40"/>
          <w:u w:val="single"/>
        </w:rPr>
      </w:pPr>
      <w:r w:rsidRPr="00BA7433">
        <w:rPr>
          <w:rFonts w:ascii="Times New Roman" w:eastAsia="標楷體" w:hAnsi="Times New Roman" w:cs="Times New Roman"/>
          <w:b/>
          <w:i w:val="0"/>
          <w:sz w:val="40"/>
          <w:szCs w:val="40"/>
          <w:u w:val="single"/>
        </w:rPr>
        <w:t>105</w:t>
      </w:r>
      <w:r w:rsidRPr="00BA7433">
        <w:rPr>
          <w:rFonts w:ascii="Times New Roman" w:eastAsia="標楷體" w:hAnsi="Times New Roman" w:cs="Times New Roman"/>
          <w:b/>
          <w:i w:val="0"/>
          <w:sz w:val="40"/>
          <w:szCs w:val="40"/>
          <w:u w:val="single"/>
        </w:rPr>
        <w:t>年度</w:t>
      </w:r>
      <w:r w:rsidR="00565E4D">
        <w:rPr>
          <w:rFonts w:ascii="Times New Roman" w:eastAsia="標楷體" w:hAnsi="Times New Roman" w:cs="Times New Roman" w:hint="eastAsia"/>
          <w:b/>
          <w:i w:val="0"/>
          <w:sz w:val="40"/>
          <w:szCs w:val="40"/>
          <w:u w:val="single"/>
        </w:rPr>
        <w:t xml:space="preserve"> </w:t>
      </w:r>
      <w:r w:rsidR="009973EE" w:rsidRPr="00BA7433">
        <w:rPr>
          <w:rFonts w:ascii="Times New Roman" w:eastAsia="標楷體" w:hAnsi="Times New Roman" w:cs="Times New Roman"/>
          <w:b/>
          <w:i w:val="0"/>
          <w:sz w:val="40"/>
          <w:szCs w:val="40"/>
          <w:u w:val="single"/>
        </w:rPr>
        <w:t>無邊界大學推動計劃</w:t>
      </w:r>
      <w:r w:rsidR="009973EE" w:rsidRPr="00BA7433">
        <w:rPr>
          <w:rFonts w:ascii="Times New Roman" w:eastAsia="標楷體" w:hAnsi="Times New Roman" w:cs="Times New Roman"/>
          <w:b/>
          <w:i w:val="0"/>
          <w:sz w:val="40"/>
          <w:szCs w:val="40"/>
          <w:u w:val="single"/>
        </w:rPr>
        <w:t xml:space="preserve"> </w:t>
      </w:r>
      <w:r w:rsidR="0039468A">
        <w:rPr>
          <w:rFonts w:ascii="Times New Roman" w:eastAsia="標楷體" w:hAnsi="Times New Roman" w:cs="Times New Roman" w:hint="eastAsia"/>
          <w:b/>
          <w:i w:val="0"/>
          <w:sz w:val="40"/>
          <w:szCs w:val="40"/>
          <w:u w:val="single"/>
        </w:rPr>
        <w:t>活動花絮</w:t>
      </w:r>
    </w:p>
    <w:p w:rsidR="004B79FF" w:rsidRPr="004B79FF" w:rsidRDefault="00E71752" w:rsidP="00573D03">
      <w:pPr>
        <w:pStyle w:val="1"/>
        <w:spacing w:before="180"/>
        <w:ind w:left="1960" w:hangingChars="700" w:hanging="1960"/>
      </w:pPr>
      <w:r>
        <w:rPr>
          <w:rFonts w:hint="eastAsia"/>
        </w:rPr>
        <w:t>一、</w:t>
      </w:r>
      <w:r w:rsidR="00C47A08">
        <w:rPr>
          <w:rFonts w:hint="eastAsia"/>
        </w:rPr>
        <w:t>活動</w:t>
      </w:r>
      <w:r w:rsidR="00201A38" w:rsidRPr="00FC1756">
        <w:rPr>
          <w:rFonts w:hint="eastAsia"/>
        </w:rPr>
        <w:t>名稱：</w:t>
      </w:r>
      <w:r w:rsidR="00573D03" w:rsidRPr="00573D03">
        <w:t>南華認輔原鄉陪伴</w:t>
      </w:r>
      <w:r w:rsidR="00573D03" w:rsidRPr="00573D03">
        <w:t>—</w:t>
      </w:r>
      <w:r w:rsidR="00573D03" w:rsidRPr="00573D03">
        <w:t>大手拉小手孩童陪伴研討會</w:t>
      </w:r>
      <w:r w:rsidR="00573D03" w:rsidRPr="00573D03">
        <w:t>*</w:t>
      </w:r>
      <w:r w:rsidR="00573D03" w:rsidRPr="00573D03">
        <w:t>暨系列工作坊</w:t>
      </w:r>
    </w:p>
    <w:p w:rsidR="00201A38" w:rsidRPr="00FC1756" w:rsidRDefault="00E71752" w:rsidP="00E71752">
      <w:pPr>
        <w:pStyle w:val="1"/>
        <w:spacing w:before="180"/>
      </w:pPr>
      <w:r>
        <w:rPr>
          <w:rFonts w:hint="eastAsia"/>
        </w:rPr>
        <w:t>二、</w:t>
      </w:r>
      <w:r w:rsidR="00C47A08">
        <w:rPr>
          <w:rFonts w:hint="eastAsia"/>
        </w:rPr>
        <w:t>活動</w:t>
      </w:r>
      <w:r w:rsidR="00201A38" w:rsidRPr="00FC1756">
        <w:rPr>
          <w:rFonts w:hint="eastAsia"/>
        </w:rPr>
        <w:t>日期：</w:t>
      </w:r>
      <w:r w:rsidR="00573D03" w:rsidRPr="00573D03">
        <w:t>2017/4/23</w:t>
      </w:r>
      <w:r w:rsidR="00573D03">
        <w:rPr>
          <w:rFonts w:hint="eastAsia"/>
        </w:rPr>
        <w:t>(</w:t>
      </w:r>
      <w:r w:rsidR="00573D03">
        <w:rPr>
          <w:rFonts w:hint="eastAsia"/>
        </w:rPr>
        <w:t>日</w:t>
      </w:r>
      <w:r w:rsidR="00573D03">
        <w:rPr>
          <w:rFonts w:hint="eastAsia"/>
        </w:rPr>
        <w:t>)</w:t>
      </w:r>
    </w:p>
    <w:p w:rsidR="00201A38" w:rsidRPr="00FC1756" w:rsidRDefault="00E71752" w:rsidP="00E71752">
      <w:pPr>
        <w:pStyle w:val="1"/>
        <w:spacing w:before="180"/>
      </w:pPr>
      <w:r>
        <w:rPr>
          <w:rFonts w:hint="eastAsia"/>
        </w:rPr>
        <w:t>三、</w:t>
      </w:r>
      <w:r w:rsidR="00C47A08">
        <w:rPr>
          <w:rFonts w:hint="eastAsia"/>
        </w:rPr>
        <w:t>活動</w:t>
      </w:r>
      <w:r w:rsidR="00201A38" w:rsidRPr="00FC1756">
        <w:rPr>
          <w:rFonts w:hint="eastAsia"/>
        </w:rPr>
        <w:t>時間：</w:t>
      </w:r>
      <w:r w:rsidR="00573D03" w:rsidRPr="00573D03">
        <w:t>9:00-16:00</w:t>
      </w:r>
    </w:p>
    <w:p w:rsidR="00201A38" w:rsidRPr="00FC1756" w:rsidRDefault="00E71752" w:rsidP="00E71752">
      <w:pPr>
        <w:pStyle w:val="1"/>
        <w:spacing w:before="180"/>
      </w:pPr>
      <w:r>
        <w:rPr>
          <w:rFonts w:hint="eastAsia"/>
        </w:rPr>
        <w:t>四、</w:t>
      </w:r>
      <w:r w:rsidR="00C47A08">
        <w:rPr>
          <w:rFonts w:hint="eastAsia"/>
        </w:rPr>
        <w:t>活動</w:t>
      </w:r>
      <w:r w:rsidR="00201A38" w:rsidRPr="00FC1756">
        <w:rPr>
          <w:rFonts w:hint="eastAsia"/>
        </w:rPr>
        <w:t>地點：</w:t>
      </w:r>
      <w:r w:rsidR="00573D03" w:rsidRPr="00573D03">
        <w:t>東華大學人社一館一講堂</w:t>
      </w:r>
    </w:p>
    <w:p w:rsidR="00201A38" w:rsidRPr="00FC1756" w:rsidRDefault="00E71752" w:rsidP="00C47A08">
      <w:pPr>
        <w:pStyle w:val="1"/>
        <w:spacing w:before="180"/>
        <w:ind w:left="1982" w:hangingChars="708" w:hanging="1982"/>
      </w:pPr>
      <w:r>
        <w:rPr>
          <w:rFonts w:hint="eastAsia"/>
        </w:rPr>
        <w:t>五、</w:t>
      </w:r>
      <w:r w:rsidR="007E4184">
        <w:rPr>
          <w:rFonts w:hint="eastAsia"/>
        </w:rPr>
        <w:t>參與</w:t>
      </w:r>
      <w:r w:rsidR="00201A38" w:rsidRPr="00FC1756">
        <w:rPr>
          <w:rFonts w:hint="eastAsia"/>
        </w:rPr>
        <w:t>人員：</w:t>
      </w:r>
      <w:r w:rsidR="00573D03" w:rsidRPr="00573D03">
        <w:t>李維倫老師、翁士恆老師、李卓穎主任、賴芸秀心理師、樓昕老師、吳思穎老師、朱紹盈醫師、李佳燕醫師、幸佳慧博士、東華大學師生。</w:t>
      </w:r>
    </w:p>
    <w:p w:rsidR="002D69E7" w:rsidRDefault="00C47A08" w:rsidP="002D69E7">
      <w:pPr>
        <w:pStyle w:val="1"/>
        <w:spacing w:before="180"/>
      </w:pPr>
      <w:r>
        <w:rPr>
          <w:rFonts w:hint="eastAsia"/>
        </w:rPr>
        <w:t>六</w:t>
      </w:r>
      <w:r w:rsidR="00E71752">
        <w:rPr>
          <w:rFonts w:hint="eastAsia"/>
        </w:rPr>
        <w:t>、</w:t>
      </w:r>
      <w:r>
        <w:rPr>
          <w:rFonts w:hint="eastAsia"/>
        </w:rPr>
        <w:t>活動</w:t>
      </w:r>
      <w:r w:rsidR="002D69E7">
        <w:rPr>
          <w:rFonts w:hint="eastAsia"/>
        </w:rPr>
        <w:t>內容</w:t>
      </w:r>
      <w:r w:rsidR="002D69E7" w:rsidRPr="00FC1756">
        <w:rPr>
          <w:rFonts w:hint="eastAsia"/>
        </w:rPr>
        <w:t>：</w:t>
      </w:r>
    </w:p>
    <w:p w:rsidR="00573D03" w:rsidRPr="00573D03" w:rsidRDefault="00573D03" w:rsidP="00573D03">
      <w:pPr>
        <w:sectPr w:rsidR="00573D03" w:rsidRPr="00573D03" w:rsidSect="00916D9A">
          <w:pgSz w:w="11906" w:h="16838"/>
          <w:pgMar w:top="1440" w:right="1800" w:bottom="1134" w:left="1800" w:header="851" w:footer="992" w:gutter="0"/>
          <w:cols w:space="425"/>
          <w:docGrid w:type="lines" w:linePitch="360"/>
        </w:sectPr>
      </w:pPr>
      <w:r w:rsidRPr="00573D03">
        <w:t>兩個不同的團隊：南華認輔（南聚村）、原鄉陪伴（西部落），兩個初衷，卻是同個承諾。東華大學諮商與臨床心理學系李維倫老師與翁士恆老師各自帶領的團隊，長久以來以「承諾與在一起／陪伴」為原則，引領大學生走入鄉鎮，走入社區，走入校園，陪伴學童，甚至是學齡前孩童。團隊走到現在，不只是延續了當初希望的：看見眼前的這個孩子，提供孩童穩定的陪伴，慢慢地也開展出了不同課堂知識學習的路徑，更多的自發性學習在學生身上發展出來。這次的活動即是學生們希望藉由這樣的機會，可以得到回饋，檢視自身，也期許自己再進步。</w:t>
      </w:r>
      <w:r w:rsidRPr="00573D03">
        <w:br/>
      </w:r>
      <w:r w:rsidRPr="00573D03">
        <w:t>研討會就像是豐收的日子，不只請來了團隊歷屆學長姐做分享、傳承團隊理念，也邀請了專業領域人員給予我們回饋；而大學生們事前做足了準備，讓所有參與人員「聽。見」了這些日子以來所發生的「真實故事」，陪伴過程中總是有挫折、有努力、有歡笑、有淚水，但卻都相同真實與溫暖感動。活動結束後，不只是學生有著滿滿的回饋收穫，所有的與會嘉賓也</w:t>
      </w:r>
      <w:r w:rsidR="009B25B3">
        <w:t>滿載著感動與收穫，雙向的交流與互相學習，即是本次活動的意外成果</w:t>
      </w:r>
    </w:p>
    <w:p w:rsidR="00201A38" w:rsidRDefault="00C47A08" w:rsidP="00E71752">
      <w:pPr>
        <w:pStyle w:val="1"/>
        <w:spacing w:before="180"/>
      </w:pPr>
      <w:r>
        <w:rPr>
          <w:rFonts w:hint="eastAsia"/>
        </w:rPr>
        <w:lastRenderedPageBreak/>
        <w:t>七</w:t>
      </w:r>
      <w:r w:rsidR="00E71752">
        <w:rPr>
          <w:rFonts w:hint="eastAsia"/>
        </w:rPr>
        <w:t>、</w:t>
      </w:r>
      <w:r>
        <w:rPr>
          <w:rFonts w:hint="eastAsia"/>
        </w:rPr>
        <w:t>活動</w:t>
      </w:r>
      <w:r w:rsidR="00201A38" w:rsidRPr="00FC1756">
        <w:rPr>
          <w:rFonts w:hint="eastAsia"/>
        </w:rPr>
        <w:t>照片</w:t>
      </w:r>
      <w:r w:rsidR="00827816">
        <w:rPr>
          <w:rFonts w:hint="eastAsia"/>
        </w:rPr>
        <w:t>(4</w:t>
      </w:r>
      <w:r w:rsidR="00201A38">
        <w:rPr>
          <w:rFonts w:hint="eastAsia"/>
        </w:rPr>
        <w:t>張</w:t>
      </w:r>
      <w:r w:rsidR="00201A38">
        <w:rPr>
          <w:rFonts w:hint="eastAsia"/>
        </w:rPr>
        <w:t>)</w:t>
      </w:r>
      <w:r w:rsidR="00201A38" w:rsidRPr="00FC1756">
        <w:rPr>
          <w:rFonts w:hint="eastAsia"/>
        </w:rPr>
        <w:t>：</w:t>
      </w:r>
    </w:p>
    <w:tbl>
      <w:tblPr>
        <w:tblStyle w:val="af"/>
        <w:tblW w:w="9320" w:type="dxa"/>
        <w:tblInd w:w="113" w:type="dxa"/>
        <w:tblLook w:val="04A0" w:firstRow="1" w:lastRow="0" w:firstColumn="1" w:lastColumn="0" w:noHBand="0" w:noVBand="1"/>
      </w:tblPr>
      <w:tblGrid>
        <w:gridCol w:w="4574"/>
        <w:gridCol w:w="4746"/>
      </w:tblGrid>
      <w:tr w:rsidR="009B25B3" w:rsidTr="009B25B3">
        <w:trPr>
          <w:trHeight w:val="3246"/>
        </w:trPr>
        <w:tc>
          <w:tcPr>
            <w:tcW w:w="4574" w:type="dxa"/>
          </w:tcPr>
          <w:p w:rsidR="009B25B3" w:rsidRDefault="009B25B3" w:rsidP="005E1BBE">
            <w:r>
              <w:rPr>
                <w:noProof/>
              </w:rPr>
              <w:drawing>
                <wp:inline distT="0" distB="0" distL="0" distR="0" wp14:anchorId="711B6E97">
                  <wp:extent cx="2672140" cy="1775638"/>
                  <wp:effectExtent l="0" t="0" r="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08699" cy="1799931"/>
                          </a:xfrm>
                          <a:prstGeom prst="rect">
                            <a:avLst/>
                          </a:prstGeom>
                          <a:noFill/>
                        </pic:spPr>
                      </pic:pic>
                    </a:graphicData>
                  </a:graphic>
                </wp:inline>
              </w:drawing>
            </w:r>
          </w:p>
        </w:tc>
        <w:tc>
          <w:tcPr>
            <w:tcW w:w="4746" w:type="dxa"/>
          </w:tcPr>
          <w:p w:rsidR="009B25B3" w:rsidRDefault="0020242A" w:rsidP="005E1BBE">
            <w:r>
              <w:rPr>
                <w:rFonts w:hint="eastAsia"/>
                <w:noProof/>
                <w:color w:val="A6A6A6" w:themeColor="background1" w:themeShade="A6"/>
              </w:rPr>
              <w:drawing>
                <wp:inline distT="0" distB="0" distL="0" distR="0" wp14:anchorId="6BE9F690" wp14:editId="09A4D4D9">
                  <wp:extent cx="2874472" cy="1910316"/>
                  <wp:effectExtent l="0" t="0" r="254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88442" cy="1919600"/>
                          </a:xfrm>
                          <a:prstGeom prst="rect">
                            <a:avLst/>
                          </a:prstGeom>
                        </pic:spPr>
                      </pic:pic>
                    </a:graphicData>
                  </a:graphic>
                </wp:inline>
              </w:drawing>
            </w:r>
          </w:p>
        </w:tc>
      </w:tr>
      <w:tr w:rsidR="009B25B3" w:rsidTr="009B25B3">
        <w:trPr>
          <w:trHeight w:val="551"/>
        </w:trPr>
        <w:tc>
          <w:tcPr>
            <w:tcW w:w="4574" w:type="dxa"/>
          </w:tcPr>
          <w:p w:rsidR="009B25B3" w:rsidRPr="009B25B3" w:rsidRDefault="009B25B3" w:rsidP="005E1BBE">
            <w:pPr>
              <w:spacing w:line="360" w:lineRule="auto"/>
              <w:jc w:val="center"/>
            </w:pPr>
            <w:r w:rsidRPr="009B25B3">
              <w:rPr>
                <w:rFonts w:hint="eastAsia"/>
              </w:rPr>
              <w:t>研討會照片</w:t>
            </w:r>
            <w:r w:rsidRPr="009B25B3">
              <w:rPr>
                <w:rFonts w:hint="eastAsia"/>
              </w:rPr>
              <w:t>1</w:t>
            </w:r>
          </w:p>
        </w:tc>
        <w:tc>
          <w:tcPr>
            <w:tcW w:w="4746" w:type="dxa"/>
          </w:tcPr>
          <w:p w:rsidR="009B25B3" w:rsidRDefault="0020242A" w:rsidP="005E1BBE">
            <w:pPr>
              <w:spacing w:line="360" w:lineRule="auto"/>
              <w:jc w:val="center"/>
            </w:pPr>
            <w:r>
              <w:rPr>
                <w:rFonts w:hint="eastAsia"/>
              </w:rPr>
              <w:t>研討會照片</w:t>
            </w:r>
            <w:r>
              <w:rPr>
                <w:rFonts w:hint="eastAsia"/>
              </w:rPr>
              <w:t>2</w:t>
            </w:r>
          </w:p>
        </w:tc>
      </w:tr>
      <w:tr w:rsidR="009B25B3" w:rsidTr="009B25B3">
        <w:trPr>
          <w:trHeight w:val="3302"/>
        </w:trPr>
        <w:tc>
          <w:tcPr>
            <w:tcW w:w="4574" w:type="dxa"/>
          </w:tcPr>
          <w:p w:rsidR="009B25B3" w:rsidRDefault="009B25B3" w:rsidP="005E1BBE">
            <w:r>
              <w:rPr>
                <w:rFonts w:hint="eastAsia"/>
                <w:noProof/>
              </w:rPr>
              <w:drawing>
                <wp:inline distT="0" distB="0" distL="0" distR="0" wp14:anchorId="4B7DFC1B" wp14:editId="3B3D8774">
                  <wp:extent cx="2767813" cy="1839433"/>
                  <wp:effectExtent l="0" t="0" r="0" b="889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75527" cy="1844559"/>
                          </a:xfrm>
                          <a:prstGeom prst="rect">
                            <a:avLst/>
                          </a:prstGeom>
                        </pic:spPr>
                      </pic:pic>
                    </a:graphicData>
                  </a:graphic>
                </wp:inline>
              </w:drawing>
            </w:r>
          </w:p>
        </w:tc>
        <w:tc>
          <w:tcPr>
            <w:tcW w:w="4746" w:type="dxa"/>
          </w:tcPr>
          <w:p w:rsidR="009B25B3" w:rsidRDefault="0020242A" w:rsidP="005E1BBE">
            <w:r>
              <w:rPr>
                <w:noProof/>
              </w:rPr>
              <w:drawing>
                <wp:inline distT="0" distB="0" distL="0" distR="0" wp14:anchorId="4F52C1A0" wp14:editId="34DAFCE1">
                  <wp:extent cx="2874472" cy="1910316"/>
                  <wp:effectExtent l="0" t="0" r="2540" b="0"/>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87157" cy="1918746"/>
                          </a:xfrm>
                          <a:prstGeom prst="rect">
                            <a:avLst/>
                          </a:prstGeom>
                        </pic:spPr>
                      </pic:pic>
                    </a:graphicData>
                  </a:graphic>
                </wp:inline>
              </w:drawing>
            </w:r>
          </w:p>
        </w:tc>
      </w:tr>
      <w:tr w:rsidR="009B25B3" w:rsidTr="009B25B3">
        <w:trPr>
          <w:trHeight w:val="602"/>
        </w:trPr>
        <w:tc>
          <w:tcPr>
            <w:tcW w:w="4574" w:type="dxa"/>
          </w:tcPr>
          <w:p w:rsidR="009B25B3" w:rsidRDefault="009B25B3" w:rsidP="005E1BBE">
            <w:pPr>
              <w:spacing w:line="360" w:lineRule="auto"/>
              <w:jc w:val="center"/>
            </w:pPr>
            <w:r w:rsidRPr="009B25B3">
              <w:rPr>
                <w:rFonts w:hint="eastAsia"/>
              </w:rPr>
              <w:t>主持人介紹</w:t>
            </w:r>
          </w:p>
        </w:tc>
        <w:tc>
          <w:tcPr>
            <w:tcW w:w="4746" w:type="dxa"/>
          </w:tcPr>
          <w:p w:rsidR="009B25B3" w:rsidRDefault="0020242A" w:rsidP="005E1BBE">
            <w:pPr>
              <w:spacing w:line="360" w:lineRule="auto"/>
              <w:jc w:val="center"/>
            </w:pPr>
            <w:r w:rsidRPr="009B25B3">
              <w:rPr>
                <w:rFonts w:hint="eastAsia"/>
              </w:rPr>
              <w:t>敖屋社社員介紹</w:t>
            </w:r>
          </w:p>
        </w:tc>
      </w:tr>
    </w:tbl>
    <w:p w:rsidR="0071335C" w:rsidRDefault="0071335C"/>
    <w:p w:rsidR="00342C62" w:rsidRDefault="00342C62"/>
    <w:p w:rsidR="00342C62" w:rsidRDefault="00342C62"/>
    <w:p w:rsidR="00342C62" w:rsidRDefault="00342C62"/>
    <w:p w:rsidR="00342C62" w:rsidRDefault="00342C62">
      <w:bookmarkStart w:id="0" w:name="_GoBack"/>
      <w:bookmarkEnd w:id="0"/>
    </w:p>
    <w:sectPr w:rsidR="00342C62" w:rsidSect="00916D9A">
      <w:pgSz w:w="11906" w:h="16838"/>
      <w:pgMar w:top="1440" w:right="1800" w:bottom="1134"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3E4B" w:rsidRDefault="00AF3E4B" w:rsidP="00885485">
      <w:r>
        <w:separator/>
      </w:r>
    </w:p>
  </w:endnote>
  <w:endnote w:type="continuationSeparator" w:id="0">
    <w:p w:rsidR="00AF3E4B" w:rsidRDefault="00AF3E4B" w:rsidP="00885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3E4B" w:rsidRDefault="00AF3E4B" w:rsidP="00885485">
      <w:r>
        <w:separator/>
      </w:r>
    </w:p>
  </w:footnote>
  <w:footnote w:type="continuationSeparator" w:id="0">
    <w:p w:rsidR="00AF3E4B" w:rsidRDefault="00AF3E4B" w:rsidP="008854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8066BA"/>
    <w:multiLevelType w:val="hybridMultilevel"/>
    <w:tmpl w:val="679C582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602A7AA8"/>
    <w:multiLevelType w:val="hybridMultilevel"/>
    <w:tmpl w:val="EA127878"/>
    <w:lvl w:ilvl="0" w:tplc="6D4A1F7A">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A38"/>
    <w:rsid w:val="0001481E"/>
    <w:rsid w:val="00031FFC"/>
    <w:rsid w:val="000373CC"/>
    <w:rsid w:val="0004578B"/>
    <w:rsid w:val="000564EC"/>
    <w:rsid w:val="0007259E"/>
    <w:rsid w:val="00077D2C"/>
    <w:rsid w:val="00085824"/>
    <w:rsid w:val="00087C13"/>
    <w:rsid w:val="000A0DEC"/>
    <w:rsid w:val="000A1154"/>
    <w:rsid w:val="000B0EF1"/>
    <w:rsid w:val="000C0CE8"/>
    <w:rsid w:val="000D783E"/>
    <w:rsid w:val="000E1D45"/>
    <w:rsid w:val="001118D0"/>
    <w:rsid w:val="001304F3"/>
    <w:rsid w:val="00137D19"/>
    <w:rsid w:val="00151E2C"/>
    <w:rsid w:val="00152929"/>
    <w:rsid w:val="001808FA"/>
    <w:rsid w:val="00185087"/>
    <w:rsid w:val="00191347"/>
    <w:rsid w:val="001A054C"/>
    <w:rsid w:val="001A1BFC"/>
    <w:rsid w:val="001A1FDE"/>
    <w:rsid w:val="001B452B"/>
    <w:rsid w:val="001E61F8"/>
    <w:rsid w:val="001F14B8"/>
    <w:rsid w:val="001F49F3"/>
    <w:rsid w:val="001F785B"/>
    <w:rsid w:val="00201A38"/>
    <w:rsid w:val="0020242A"/>
    <w:rsid w:val="00212764"/>
    <w:rsid w:val="00212F39"/>
    <w:rsid w:val="002218BD"/>
    <w:rsid w:val="002366C4"/>
    <w:rsid w:val="00245B62"/>
    <w:rsid w:val="0025126C"/>
    <w:rsid w:val="00251A6D"/>
    <w:rsid w:val="00257C37"/>
    <w:rsid w:val="00266D29"/>
    <w:rsid w:val="00281D0C"/>
    <w:rsid w:val="0028738F"/>
    <w:rsid w:val="00293FC0"/>
    <w:rsid w:val="002A21DD"/>
    <w:rsid w:val="002B0729"/>
    <w:rsid w:val="002C5FAC"/>
    <w:rsid w:val="002D69E7"/>
    <w:rsid w:val="002E1922"/>
    <w:rsid w:val="002E5434"/>
    <w:rsid w:val="002F3DD0"/>
    <w:rsid w:val="002F7347"/>
    <w:rsid w:val="00301A1E"/>
    <w:rsid w:val="00304D8B"/>
    <w:rsid w:val="00306AE8"/>
    <w:rsid w:val="00310E12"/>
    <w:rsid w:val="0032108F"/>
    <w:rsid w:val="00342C62"/>
    <w:rsid w:val="00345476"/>
    <w:rsid w:val="00371895"/>
    <w:rsid w:val="00374EA8"/>
    <w:rsid w:val="00376F7D"/>
    <w:rsid w:val="00382331"/>
    <w:rsid w:val="003851B0"/>
    <w:rsid w:val="0039468A"/>
    <w:rsid w:val="003B24DC"/>
    <w:rsid w:val="003E61F1"/>
    <w:rsid w:val="003F0F5C"/>
    <w:rsid w:val="003F7202"/>
    <w:rsid w:val="00410B61"/>
    <w:rsid w:val="004165DF"/>
    <w:rsid w:val="0042109F"/>
    <w:rsid w:val="004211B7"/>
    <w:rsid w:val="00423A98"/>
    <w:rsid w:val="00444183"/>
    <w:rsid w:val="0044428B"/>
    <w:rsid w:val="004472C1"/>
    <w:rsid w:val="0047201A"/>
    <w:rsid w:val="004758B7"/>
    <w:rsid w:val="00486E4A"/>
    <w:rsid w:val="004B339B"/>
    <w:rsid w:val="004B79FF"/>
    <w:rsid w:val="004D600F"/>
    <w:rsid w:val="004F738B"/>
    <w:rsid w:val="004F76C7"/>
    <w:rsid w:val="00504F17"/>
    <w:rsid w:val="0051344B"/>
    <w:rsid w:val="0051735C"/>
    <w:rsid w:val="005229EA"/>
    <w:rsid w:val="00534FB6"/>
    <w:rsid w:val="00541679"/>
    <w:rsid w:val="00565E4D"/>
    <w:rsid w:val="00573D03"/>
    <w:rsid w:val="00580ECA"/>
    <w:rsid w:val="005818CC"/>
    <w:rsid w:val="005B2DA2"/>
    <w:rsid w:val="005B5A09"/>
    <w:rsid w:val="005C3C7B"/>
    <w:rsid w:val="005C55BF"/>
    <w:rsid w:val="005D0AF8"/>
    <w:rsid w:val="005D32D3"/>
    <w:rsid w:val="005E046E"/>
    <w:rsid w:val="005F4D36"/>
    <w:rsid w:val="00606565"/>
    <w:rsid w:val="006141B8"/>
    <w:rsid w:val="0061556C"/>
    <w:rsid w:val="00646D3A"/>
    <w:rsid w:val="00651AF9"/>
    <w:rsid w:val="00655275"/>
    <w:rsid w:val="00655B6C"/>
    <w:rsid w:val="006606B2"/>
    <w:rsid w:val="00683D4F"/>
    <w:rsid w:val="00695757"/>
    <w:rsid w:val="006A5EC7"/>
    <w:rsid w:val="006B50B0"/>
    <w:rsid w:val="006C4FD6"/>
    <w:rsid w:val="006C58AD"/>
    <w:rsid w:val="006D27C6"/>
    <w:rsid w:val="006D37F0"/>
    <w:rsid w:val="006F0DAA"/>
    <w:rsid w:val="00707091"/>
    <w:rsid w:val="007115C2"/>
    <w:rsid w:val="007125AA"/>
    <w:rsid w:val="0071335C"/>
    <w:rsid w:val="007319B7"/>
    <w:rsid w:val="007352DC"/>
    <w:rsid w:val="00737C7B"/>
    <w:rsid w:val="0074193F"/>
    <w:rsid w:val="007737BB"/>
    <w:rsid w:val="00775011"/>
    <w:rsid w:val="00781408"/>
    <w:rsid w:val="0078187C"/>
    <w:rsid w:val="00786A2A"/>
    <w:rsid w:val="00791221"/>
    <w:rsid w:val="0079134C"/>
    <w:rsid w:val="007A2948"/>
    <w:rsid w:val="007C0AA9"/>
    <w:rsid w:val="007C5E5C"/>
    <w:rsid w:val="007E3264"/>
    <w:rsid w:val="007E4184"/>
    <w:rsid w:val="007F4CF3"/>
    <w:rsid w:val="007F5777"/>
    <w:rsid w:val="0081755F"/>
    <w:rsid w:val="00817927"/>
    <w:rsid w:val="00827816"/>
    <w:rsid w:val="008319A2"/>
    <w:rsid w:val="00831FF5"/>
    <w:rsid w:val="00834D39"/>
    <w:rsid w:val="008425C2"/>
    <w:rsid w:val="00844A2C"/>
    <w:rsid w:val="0086530A"/>
    <w:rsid w:val="008754C7"/>
    <w:rsid w:val="00877788"/>
    <w:rsid w:val="00885485"/>
    <w:rsid w:val="008C34BB"/>
    <w:rsid w:val="008D565F"/>
    <w:rsid w:val="008E1F53"/>
    <w:rsid w:val="00905C5B"/>
    <w:rsid w:val="00911EF4"/>
    <w:rsid w:val="009142EF"/>
    <w:rsid w:val="00916D9A"/>
    <w:rsid w:val="00924B17"/>
    <w:rsid w:val="009307B3"/>
    <w:rsid w:val="009545AB"/>
    <w:rsid w:val="00954C18"/>
    <w:rsid w:val="009620C4"/>
    <w:rsid w:val="009621B9"/>
    <w:rsid w:val="009973EE"/>
    <w:rsid w:val="009B090C"/>
    <w:rsid w:val="009B25B3"/>
    <w:rsid w:val="009C03E5"/>
    <w:rsid w:val="009C21C0"/>
    <w:rsid w:val="009D14DA"/>
    <w:rsid w:val="009D7C54"/>
    <w:rsid w:val="009F794E"/>
    <w:rsid w:val="009F7BAB"/>
    <w:rsid w:val="00A010B4"/>
    <w:rsid w:val="00A04375"/>
    <w:rsid w:val="00A16DD8"/>
    <w:rsid w:val="00A26882"/>
    <w:rsid w:val="00A269B1"/>
    <w:rsid w:val="00A273D1"/>
    <w:rsid w:val="00A34B44"/>
    <w:rsid w:val="00A51FA5"/>
    <w:rsid w:val="00A5472E"/>
    <w:rsid w:val="00A62474"/>
    <w:rsid w:val="00A65992"/>
    <w:rsid w:val="00A74E57"/>
    <w:rsid w:val="00A80A4C"/>
    <w:rsid w:val="00A83BEB"/>
    <w:rsid w:val="00A87883"/>
    <w:rsid w:val="00A9223B"/>
    <w:rsid w:val="00A94851"/>
    <w:rsid w:val="00A955F6"/>
    <w:rsid w:val="00AA064E"/>
    <w:rsid w:val="00AA0AF9"/>
    <w:rsid w:val="00AA2AD5"/>
    <w:rsid w:val="00AB1E91"/>
    <w:rsid w:val="00AC1721"/>
    <w:rsid w:val="00AD7C06"/>
    <w:rsid w:val="00AF1DEA"/>
    <w:rsid w:val="00AF25E0"/>
    <w:rsid w:val="00AF3E4B"/>
    <w:rsid w:val="00B1377C"/>
    <w:rsid w:val="00B2273F"/>
    <w:rsid w:val="00B260F3"/>
    <w:rsid w:val="00B32176"/>
    <w:rsid w:val="00B546FF"/>
    <w:rsid w:val="00B55CA6"/>
    <w:rsid w:val="00B6118A"/>
    <w:rsid w:val="00B7560E"/>
    <w:rsid w:val="00B7606A"/>
    <w:rsid w:val="00B8569D"/>
    <w:rsid w:val="00BA0A67"/>
    <w:rsid w:val="00BA7433"/>
    <w:rsid w:val="00BA762C"/>
    <w:rsid w:val="00BB6F04"/>
    <w:rsid w:val="00BB7126"/>
    <w:rsid w:val="00BC3332"/>
    <w:rsid w:val="00BD260B"/>
    <w:rsid w:val="00BE57A6"/>
    <w:rsid w:val="00BF2FEB"/>
    <w:rsid w:val="00C132B0"/>
    <w:rsid w:val="00C16E63"/>
    <w:rsid w:val="00C47A08"/>
    <w:rsid w:val="00C676FC"/>
    <w:rsid w:val="00C70D9E"/>
    <w:rsid w:val="00C81CE6"/>
    <w:rsid w:val="00CA24EC"/>
    <w:rsid w:val="00CA3812"/>
    <w:rsid w:val="00CB2CFB"/>
    <w:rsid w:val="00CB60FF"/>
    <w:rsid w:val="00CE1F5B"/>
    <w:rsid w:val="00D46600"/>
    <w:rsid w:val="00D562BE"/>
    <w:rsid w:val="00D666D9"/>
    <w:rsid w:val="00D67119"/>
    <w:rsid w:val="00D803E9"/>
    <w:rsid w:val="00D84987"/>
    <w:rsid w:val="00D90AF0"/>
    <w:rsid w:val="00DA5768"/>
    <w:rsid w:val="00DA5864"/>
    <w:rsid w:val="00DA7C80"/>
    <w:rsid w:val="00DB3972"/>
    <w:rsid w:val="00DC0755"/>
    <w:rsid w:val="00DC0F35"/>
    <w:rsid w:val="00DC39EF"/>
    <w:rsid w:val="00DC62D7"/>
    <w:rsid w:val="00DD255B"/>
    <w:rsid w:val="00DF2D60"/>
    <w:rsid w:val="00E0006B"/>
    <w:rsid w:val="00E00F93"/>
    <w:rsid w:val="00E027E0"/>
    <w:rsid w:val="00E27005"/>
    <w:rsid w:val="00E57DF7"/>
    <w:rsid w:val="00E71752"/>
    <w:rsid w:val="00E74064"/>
    <w:rsid w:val="00E81805"/>
    <w:rsid w:val="00E87225"/>
    <w:rsid w:val="00E972C4"/>
    <w:rsid w:val="00EA1A48"/>
    <w:rsid w:val="00EF7634"/>
    <w:rsid w:val="00F13266"/>
    <w:rsid w:val="00F14C19"/>
    <w:rsid w:val="00F1691A"/>
    <w:rsid w:val="00F22F9D"/>
    <w:rsid w:val="00F2378B"/>
    <w:rsid w:val="00F23DFC"/>
    <w:rsid w:val="00F352EE"/>
    <w:rsid w:val="00F40106"/>
    <w:rsid w:val="00F51A20"/>
    <w:rsid w:val="00F548EC"/>
    <w:rsid w:val="00F71860"/>
    <w:rsid w:val="00F87AEF"/>
    <w:rsid w:val="00FA660D"/>
    <w:rsid w:val="00FD30EA"/>
    <w:rsid w:val="00FE129F"/>
    <w:rsid w:val="00FE14F2"/>
    <w:rsid w:val="00FE5CED"/>
    <w:rsid w:val="00FE70A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BBCA0E3-A0D3-4B5E-A4E1-B6E164B02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1A38"/>
    <w:pPr>
      <w:widowControl w:val="0"/>
    </w:pPr>
    <w:rPr>
      <w:rFonts w:eastAsia="標楷體"/>
      <w:kern w:val="2"/>
      <w:sz w:val="24"/>
      <w:szCs w:val="24"/>
    </w:rPr>
  </w:style>
  <w:style w:type="paragraph" w:styleId="1">
    <w:name w:val="heading 1"/>
    <w:basedOn w:val="a"/>
    <w:next w:val="a"/>
    <w:link w:val="10"/>
    <w:qFormat/>
    <w:rsid w:val="002E5434"/>
    <w:pPr>
      <w:keepNext/>
      <w:snapToGrid w:val="0"/>
      <w:spacing w:beforeLines="50" w:after="120"/>
      <w:jc w:val="both"/>
      <w:outlineLvl w:val="0"/>
    </w:pPr>
    <w:rPr>
      <w:rFonts w:hAnsi="Arial"/>
      <w:kern w:val="52"/>
      <w:sz w:val="28"/>
      <w:szCs w:val="20"/>
    </w:rPr>
  </w:style>
  <w:style w:type="paragraph" w:styleId="2">
    <w:name w:val="heading 2"/>
    <w:basedOn w:val="a"/>
    <w:next w:val="a"/>
    <w:link w:val="20"/>
    <w:qFormat/>
    <w:rsid w:val="002E5434"/>
    <w:pPr>
      <w:keepNext/>
      <w:snapToGrid w:val="0"/>
      <w:spacing w:beforeLines="50" w:after="120"/>
      <w:outlineLvl w:val="1"/>
    </w:pPr>
    <w:rPr>
      <w:rFonts w:ascii="Arial" w:hAnsi="Arial"/>
      <w:color w:val="0000FF"/>
    </w:rPr>
  </w:style>
  <w:style w:type="paragraph" w:styleId="3">
    <w:name w:val="heading 3"/>
    <w:basedOn w:val="a"/>
    <w:next w:val="a"/>
    <w:link w:val="30"/>
    <w:qFormat/>
    <w:rsid w:val="002E5434"/>
    <w:pPr>
      <w:keepNext/>
      <w:snapToGrid w:val="0"/>
      <w:spacing w:beforeLines="50" w:after="120"/>
      <w:outlineLvl w:val="2"/>
    </w:pPr>
    <w:rPr>
      <w:rFonts w:ascii="Arial" w:hAnsi="Arial"/>
      <w:color w:val="008000"/>
    </w:rPr>
  </w:style>
  <w:style w:type="paragraph" w:styleId="4">
    <w:name w:val="heading 4"/>
    <w:basedOn w:val="a"/>
    <w:next w:val="a"/>
    <w:link w:val="40"/>
    <w:qFormat/>
    <w:rsid w:val="002E5434"/>
    <w:pPr>
      <w:keepNext/>
      <w:snapToGrid w:val="0"/>
      <w:spacing w:beforeLines="50" w:after="120"/>
      <w:ind w:left="181"/>
      <w:outlineLvl w:val="3"/>
    </w:pPr>
    <w:rPr>
      <w:rFonts w:ascii="標楷體" w:hAnsi="標楷體"/>
      <w:b/>
    </w:rPr>
  </w:style>
  <w:style w:type="paragraph" w:styleId="5">
    <w:name w:val="heading 5"/>
    <w:basedOn w:val="a"/>
    <w:next w:val="a"/>
    <w:link w:val="50"/>
    <w:qFormat/>
    <w:rsid w:val="002E5434"/>
    <w:pPr>
      <w:keepNext/>
      <w:snapToGrid w:val="0"/>
      <w:spacing w:beforeLines="15"/>
      <w:ind w:leftChars="75" w:left="180"/>
      <w:outlineLvl w:val="4"/>
    </w:pPr>
    <w:rPr>
      <w:rFonts w:ascii="標楷體" w:hAnsi="標楷體"/>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rsid w:val="001A054C"/>
    <w:pPr>
      <w:spacing w:beforeLines="50"/>
      <w:ind w:left="482"/>
    </w:pPr>
    <w:rPr>
      <w:szCs w:val="20"/>
    </w:rPr>
  </w:style>
  <w:style w:type="paragraph" w:customStyle="1" w:styleId="Ref">
    <w:name w:val="Ref."/>
    <w:basedOn w:val="3"/>
    <w:rsid w:val="001A054C"/>
    <w:pPr>
      <w:snapToGrid/>
      <w:spacing w:before="180"/>
      <w:ind w:left="720" w:hangingChars="300" w:hanging="720"/>
    </w:pPr>
    <w:rPr>
      <w:rFonts w:ascii="Times New Roman" w:hAnsi="Times New Roman"/>
    </w:rPr>
  </w:style>
  <w:style w:type="paragraph" w:styleId="a4">
    <w:name w:val="footer"/>
    <w:basedOn w:val="a"/>
    <w:rsid w:val="001A054C"/>
    <w:pPr>
      <w:tabs>
        <w:tab w:val="center" w:pos="4153"/>
        <w:tab w:val="right" w:pos="8306"/>
      </w:tabs>
      <w:snapToGrid w:val="0"/>
    </w:pPr>
    <w:rPr>
      <w:sz w:val="20"/>
      <w:szCs w:val="20"/>
    </w:rPr>
  </w:style>
  <w:style w:type="paragraph" w:styleId="a5">
    <w:name w:val="header"/>
    <w:basedOn w:val="a"/>
    <w:rsid w:val="001A054C"/>
    <w:pPr>
      <w:tabs>
        <w:tab w:val="center" w:pos="4153"/>
        <w:tab w:val="right" w:pos="8306"/>
      </w:tabs>
      <w:snapToGrid w:val="0"/>
    </w:pPr>
    <w:rPr>
      <w:sz w:val="20"/>
      <w:szCs w:val="20"/>
    </w:rPr>
  </w:style>
  <w:style w:type="character" w:styleId="a6">
    <w:name w:val="page number"/>
    <w:basedOn w:val="a0"/>
    <w:rsid w:val="001A054C"/>
  </w:style>
  <w:style w:type="character" w:customStyle="1" w:styleId="10">
    <w:name w:val="標題 1 字元"/>
    <w:basedOn w:val="a0"/>
    <w:link w:val="1"/>
    <w:locked/>
    <w:rsid w:val="002E5434"/>
    <w:rPr>
      <w:rFonts w:eastAsia="標楷體" w:hAnsi="Arial"/>
      <w:kern w:val="52"/>
      <w:sz w:val="28"/>
      <w:lang w:val="en-US" w:eastAsia="zh-TW" w:bidi="ar-SA"/>
    </w:rPr>
  </w:style>
  <w:style w:type="character" w:customStyle="1" w:styleId="20">
    <w:name w:val="標題 2 字元"/>
    <w:basedOn w:val="a0"/>
    <w:link w:val="2"/>
    <w:locked/>
    <w:rsid w:val="002E5434"/>
    <w:rPr>
      <w:rFonts w:ascii="Arial" w:eastAsia="標楷體" w:hAnsi="Arial"/>
      <w:color w:val="0000FF"/>
      <w:kern w:val="2"/>
      <w:sz w:val="24"/>
      <w:szCs w:val="24"/>
      <w:lang w:val="en-US" w:eastAsia="zh-TW" w:bidi="ar-SA"/>
    </w:rPr>
  </w:style>
  <w:style w:type="character" w:customStyle="1" w:styleId="30">
    <w:name w:val="標題 3 字元"/>
    <w:basedOn w:val="a0"/>
    <w:link w:val="3"/>
    <w:rsid w:val="002E5434"/>
    <w:rPr>
      <w:rFonts w:ascii="Arial" w:eastAsia="標楷體" w:hAnsi="Arial"/>
      <w:color w:val="008000"/>
      <w:kern w:val="2"/>
      <w:sz w:val="24"/>
      <w:szCs w:val="24"/>
      <w:lang w:val="en-US" w:eastAsia="zh-TW" w:bidi="ar-SA"/>
    </w:rPr>
  </w:style>
  <w:style w:type="character" w:customStyle="1" w:styleId="40">
    <w:name w:val="標題 4 字元"/>
    <w:basedOn w:val="a0"/>
    <w:link w:val="4"/>
    <w:locked/>
    <w:rsid w:val="002E5434"/>
    <w:rPr>
      <w:rFonts w:ascii="標楷體" w:eastAsia="標楷體" w:hAnsi="標楷體"/>
      <w:b/>
      <w:kern w:val="2"/>
      <w:sz w:val="24"/>
      <w:szCs w:val="24"/>
      <w:lang w:val="en-US" w:eastAsia="zh-TW" w:bidi="ar-SA"/>
    </w:rPr>
  </w:style>
  <w:style w:type="character" w:customStyle="1" w:styleId="50">
    <w:name w:val="標題 5 字元"/>
    <w:basedOn w:val="a0"/>
    <w:link w:val="5"/>
    <w:rsid w:val="002E5434"/>
    <w:rPr>
      <w:rFonts w:ascii="標楷體" w:eastAsia="標楷體" w:hAnsi="標楷體"/>
      <w:b/>
      <w:bCs/>
      <w:kern w:val="2"/>
      <w:sz w:val="24"/>
      <w:szCs w:val="24"/>
      <w:lang w:val="en-US" w:eastAsia="zh-TW" w:bidi="ar-SA"/>
    </w:rPr>
  </w:style>
  <w:style w:type="paragraph" w:styleId="a7">
    <w:name w:val="Title"/>
    <w:basedOn w:val="1"/>
    <w:link w:val="a8"/>
    <w:qFormat/>
    <w:rsid w:val="002E5434"/>
    <w:pPr>
      <w:jc w:val="center"/>
    </w:pPr>
    <w:rPr>
      <w:rFonts w:hAnsi="Times New Roman"/>
      <w:sz w:val="32"/>
      <w:szCs w:val="32"/>
    </w:rPr>
  </w:style>
  <w:style w:type="character" w:customStyle="1" w:styleId="a8">
    <w:name w:val="標題 字元"/>
    <w:basedOn w:val="a0"/>
    <w:link w:val="a7"/>
    <w:rsid w:val="002E5434"/>
    <w:rPr>
      <w:rFonts w:eastAsia="標楷體"/>
      <w:kern w:val="52"/>
      <w:sz w:val="32"/>
      <w:szCs w:val="32"/>
      <w:lang w:val="en-US" w:eastAsia="zh-TW" w:bidi="ar-SA"/>
    </w:rPr>
  </w:style>
  <w:style w:type="character" w:styleId="a9">
    <w:name w:val="Strong"/>
    <w:basedOn w:val="a0"/>
    <w:qFormat/>
    <w:rsid w:val="002E5434"/>
    <w:rPr>
      <w:b/>
      <w:bCs/>
    </w:rPr>
  </w:style>
  <w:style w:type="paragraph" w:styleId="aa">
    <w:name w:val="List Paragraph"/>
    <w:basedOn w:val="a"/>
    <w:uiPriority w:val="34"/>
    <w:qFormat/>
    <w:rsid w:val="00201A38"/>
    <w:pPr>
      <w:ind w:leftChars="200" w:left="480"/>
    </w:pPr>
    <w:rPr>
      <w:rFonts w:ascii="Calibri" w:eastAsia="新細明體" w:hAnsi="Calibri"/>
      <w:szCs w:val="22"/>
    </w:rPr>
  </w:style>
  <w:style w:type="paragraph" w:styleId="ab">
    <w:name w:val="Subtitle"/>
    <w:basedOn w:val="a"/>
    <w:next w:val="a"/>
    <w:link w:val="ac"/>
    <w:qFormat/>
    <w:rsid w:val="00342C62"/>
    <w:pPr>
      <w:spacing w:after="60"/>
      <w:jc w:val="center"/>
      <w:outlineLvl w:val="1"/>
    </w:pPr>
    <w:rPr>
      <w:rFonts w:asciiTheme="majorHAnsi" w:eastAsia="新細明體" w:hAnsiTheme="majorHAnsi" w:cstheme="majorBidi"/>
      <w:i/>
      <w:iCs/>
    </w:rPr>
  </w:style>
  <w:style w:type="character" w:customStyle="1" w:styleId="ac">
    <w:name w:val="副標題 字元"/>
    <w:basedOn w:val="a0"/>
    <w:link w:val="ab"/>
    <w:rsid w:val="00342C62"/>
    <w:rPr>
      <w:rFonts w:asciiTheme="majorHAnsi" w:hAnsiTheme="majorHAnsi" w:cstheme="majorBidi"/>
      <w:i/>
      <w:iCs/>
      <w:kern w:val="2"/>
      <w:sz w:val="24"/>
      <w:szCs w:val="24"/>
    </w:rPr>
  </w:style>
  <w:style w:type="paragraph" w:styleId="ad">
    <w:name w:val="Balloon Text"/>
    <w:basedOn w:val="a"/>
    <w:link w:val="ae"/>
    <w:rsid w:val="00342C62"/>
    <w:rPr>
      <w:rFonts w:asciiTheme="majorHAnsi" w:eastAsiaTheme="majorEastAsia" w:hAnsiTheme="majorHAnsi" w:cstheme="majorBidi"/>
      <w:sz w:val="18"/>
      <w:szCs w:val="18"/>
    </w:rPr>
  </w:style>
  <w:style w:type="character" w:customStyle="1" w:styleId="ae">
    <w:name w:val="註解方塊文字 字元"/>
    <w:basedOn w:val="a0"/>
    <w:link w:val="ad"/>
    <w:rsid w:val="00342C62"/>
    <w:rPr>
      <w:rFonts w:asciiTheme="majorHAnsi" w:eastAsiaTheme="majorEastAsia" w:hAnsiTheme="majorHAnsi" w:cstheme="majorBidi"/>
      <w:kern w:val="2"/>
      <w:sz w:val="18"/>
      <w:szCs w:val="18"/>
    </w:rPr>
  </w:style>
  <w:style w:type="table" w:styleId="af">
    <w:name w:val="Table Grid"/>
    <w:basedOn w:val="a1"/>
    <w:rsid w:val="002D69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D:\Desktop\word&#26684;&#24335;.dot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word格式</Template>
  <TotalTime>6</TotalTime>
  <Pages>2</Pages>
  <Words>102</Words>
  <Characters>585</Characters>
  <Application>Microsoft Office Word</Application>
  <DocSecurity>0</DocSecurity>
  <Lines>4</Lines>
  <Paragraphs>1</Paragraphs>
  <ScaleCrop>false</ScaleCrop>
  <Company/>
  <LinksUpToDate>false</LinksUpToDate>
  <CharactersWithSpaces>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劉見柔</cp:lastModifiedBy>
  <cp:revision>4</cp:revision>
  <dcterms:created xsi:type="dcterms:W3CDTF">2017-05-04T07:40:00Z</dcterms:created>
  <dcterms:modified xsi:type="dcterms:W3CDTF">2017-05-04T08:37:00Z</dcterms:modified>
</cp:coreProperties>
</file>